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764" w:rsidRPr="007839A5" w:rsidRDefault="00FA0E61" w:rsidP="00265D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7839A5">
        <w:rPr>
          <w:rFonts w:ascii="Times New Roman" w:hAnsi="Times New Roman" w:cs="Times New Roman"/>
          <w:sz w:val="24"/>
          <w:szCs w:val="28"/>
        </w:rPr>
        <w:t xml:space="preserve"> </w:t>
      </w:r>
      <w:r w:rsidR="00E50BAE" w:rsidRPr="007839A5">
        <w:rPr>
          <w:rFonts w:ascii="Times New Roman" w:hAnsi="Times New Roman" w:cs="Times New Roman"/>
          <w:sz w:val="24"/>
          <w:szCs w:val="28"/>
        </w:rPr>
        <w:t>Проект</w:t>
      </w:r>
    </w:p>
    <w:p w:rsidR="00945613" w:rsidRDefault="00945613" w:rsidP="00265D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</w:p>
    <w:p w:rsidR="0084643D" w:rsidRPr="007839A5" w:rsidRDefault="0084643D" w:rsidP="00265D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</w:p>
    <w:p w:rsidR="00945613" w:rsidRPr="007839A5" w:rsidRDefault="003A3F56" w:rsidP="00265D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7839A5">
        <w:rPr>
          <w:rFonts w:ascii="Times New Roman" w:hAnsi="Times New Roman" w:cs="Times New Roman"/>
          <w:b/>
          <w:sz w:val="24"/>
          <w:szCs w:val="28"/>
        </w:rPr>
        <w:t>ЗАКОН КЫРГЫЗСКОЙ РЕСПУБЛИКИ</w:t>
      </w:r>
    </w:p>
    <w:p w:rsidR="00D036DE" w:rsidRPr="007839A5" w:rsidRDefault="00D036DE" w:rsidP="00265D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50BAE" w:rsidRPr="007839A5" w:rsidRDefault="00022E90" w:rsidP="00265D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7839A5">
        <w:rPr>
          <w:rFonts w:ascii="Times New Roman" w:hAnsi="Times New Roman" w:cs="Times New Roman"/>
          <w:b/>
          <w:sz w:val="24"/>
          <w:szCs w:val="28"/>
        </w:rPr>
        <w:t xml:space="preserve">О внесении </w:t>
      </w:r>
      <w:r w:rsidR="00600CEC">
        <w:rPr>
          <w:rFonts w:ascii="Times New Roman" w:hAnsi="Times New Roman" w:cs="Times New Roman"/>
          <w:b/>
          <w:sz w:val="24"/>
          <w:szCs w:val="28"/>
        </w:rPr>
        <w:t xml:space="preserve">изменений </w:t>
      </w:r>
      <w:r w:rsidRPr="007839A5">
        <w:rPr>
          <w:rFonts w:ascii="Times New Roman" w:hAnsi="Times New Roman" w:cs="Times New Roman"/>
          <w:b/>
          <w:sz w:val="24"/>
          <w:szCs w:val="28"/>
        </w:rPr>
        <w:t xml:space="preserve">в </w:t>
      </w:r>
      <w:r w:rsidR="001A0B5D">
        <w:rPr>
          <w:rFonts w:ascii="Times New Roman" w:hAnsi="Times New Roman" w:cs="Times New Roman"/>
          <w:b/>
          <w:sz w:val="24"/>
          <w:szCs w:val="28"/>
        </w:rPr>
        <w:t xml:space="preserve">некоторые законодательные акты </w:t>
      </w:r>
      <w:proofErr w:type="spellStart"/>
      <w:r w:rsidR="001A0B5D">
        <w:rPr>
          <w:rFonts w:ascii="Times New Roman" w:hAnsi="Times New Roman" w:cs="Times New Roman"/>
          <w:b/>
          <w:sz w:val="24"/>
          <w:szCs w:val="28"/>
        </w:rPr>
        <w:t>Кыргызской</w:t>
      </w:r>
      <w:proofErr w:type="spellEnd"/>
      <w:r w:rsidR="001A0B5D">
        <w:rPr>
          <w:rFonts w:ascii="Times New Roman" w:hAnsi="Times New Roman" w:cs="Times New Roman"/>
          <w:b/>
          <w:sz w:val="24"/>
          <w:szCs w:val="28"/>
        </w:rPr>
        <w:t xml:space="preserve"> Республики</w:t>
      </w:r>
      <w:r w:rsidR="00484515">
        <w:rPr>
          <w:rFonts w:ascii="Times New Roman" w:hAnsi="Times New Roman" w:cs="Times New Roman"/>
          <w:b/>
          <w:sz w:val="24"/>
          <w:szCs w:val="28"/>
        </w:rPr>
        <w:t xml:space="preserve"> в сфере нематериального</w:t>
      </w:r>
      <w:r w:rsidR="0042098B">
        <w:rPr>
          <w:rFonts w:ascii="Times New Roman" w:hAnsi="Times New Roman" w:cs="Times New Roman"/>
          <w:b/>
          <w:sz w:val="24"/>
          <w:szCs w:val="28"/>
        </w:rPr>
        <w:t xml:space="preserve"> культурного</w:t>
      </w:r>
      <w:r w:rsidR="00484515">
        <w:rPr>
          <w:rFonts w:ascii="Times New Roman" w:hAnsi="Times New Roman" w:cs="Times New Roman"/>
          <w:b/>
          <w:sz w:val="24"/>
          <w:szCs w:val="28"/>
        </w:rPr>
        <w:t xml:space="preserve"> наследия</w:t>
      </w:r>
      <w:r w:rsidR="001740E6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="001740E6">
        <w:rPr>
          <w:rFonts w:ascii="Times New Roman" w:hAnsi="Times New Roman" w:cs="Times New Roman"/>
          <w:b/>
          <w:sz w:val="24"/>
          <w:szCs w:val="28"/>
        </w:rPr>
        <w:t>Кыргызской</w:t>
      </w:r>
      <w:proofErr w:type="spellEnd"/>
      <w:r w:rsidR="001740E6">
        <w:rPr>
          <w:rFonts w:ascii="Times New Roman" w:hAnsi="Times New Roman" w:cs="Times New Roman"/>
          <w:b/>
          <w:sz w:val="24"/>
          <w:szCs w:val="28"/>
        </w:rPr>
        <w:t xml:space="preserve"> Республики</w:t>
      </w:r>
    </w:p>
    <w:p w:rsidR="00E50BAE" w:rsidRPr="007839A5" w:rsidRDefault="00E50BAE" w:rsidP="00265D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</w:p>
    <w:p w:rsidR="00E50BAE" w:rsidRDefault="00584DAC" w:rsidP="00265D5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7839A5">
        <w:rPr>
          <w:rFonts w:ascii="Times New Roman" w:hAnsi="Times New Roman" w:cs="Times New Roman"/>
          <w:b/>
          <w:bCs/>
          <w:sz w:val="24"/>
          <w:szCs w:val="28"/>
        </w:rPr>
        <w:t>Статья 1</w:t>
      </w:r>
    </w:p>
    <w:p w:rsidR="006F6E63" w:rsidRDefault="006F6E63" w:rsidP="00265D5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8"/>
        </w:rPr>
      </w:pPr>
    </w:p>
    <w:p w:rsidR="006F6E63" w:rsidRDefault="006F6E63" w:rsidP="006F6E63">
      <w:pPr>
        <w:pStyle w:val="af1"/>
        <w:ind w:right="284" w:firstLine="567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A0B5D">
        <w:rPr>
          <w:rFonts w:ascii="Times New Roman" w:hAnsi="Times New Roman" w:cs="Times New Roman"/>
          <w:bCs/>
          <w:sz w:val="24"/>
          <w:szCs w:val="28"/>
        </w:rPr>
        <w:t xml:space="preserve">Внести в Закон </w:t>
      </w:r>
      <w:proofErr w:type="spellStart"/>
      <w:r w:rsidRPr="001A0B5D">
        <w:rPr>
          <w:rFonts w:ascii="Times New Roman" w:hAnsi="Times New Roman" w:cs="Times New Roman"/>
          <w:bCs/>
          <w:sz w:val="24"/>
          <w:szCs w:val="28"/>
        </w:rPr>
        <w:t>Кыргызской</w:t>
      </w:r>
      <w:proofErr w:type="spellEnd"/>
      <w:r w:rsidRPr="001A0B5D">
        <w:rPr>
          <w:rFonts w:ascii="Times New Roman" w:hAnsi="Times New Roman" w:cs="Times New Roman"/>
          <w:bCs/>
          <w:sz w:val="24"/>
          <w:szCs w:val="28"/>
        </w:rPr>
        <w:t xml:space="preserve"> Респу</w:t>
      </w:r>
      <w:r>
        <w:rPr>
          <w:rFonts w:ascii="Times New Roman" w:hAnsi="Times New Roman" w:cs="Times New Roman"/>
          <w:bCs/>
          <w:sz w:val="24"/>
          <w:szCs w:val="28"/>
        </w:rPr>
        <w:t>блики «Об эпосе «</w:t>
      </w:r>
      <w:proofErr w:type="spellStart"/>
      <w:r>
        <w:rPr>
          <w:rFonts w:ascii="Times New Roman" w:hAnsi="Times New Roman" w:cs="Times New Roman"/>
          <w:bCs/>
          <w:sz w:val="24"/>
          <w:szCs w:val="28"/>
        </w:rPr>
        <w:t>Манас</w:t>
      </w:r>
      <w:proofErr w:type="spellEnd"/>
      <w:r>
        <w:rPr>
          <w:rFonts w:ascii="Times New Roman" w:hAnsi="Times New Roman" w:cs="Times New Roman"/>
          <w:bCs/>
          <w:sz w:val="24"/>
          <w:szCs w:val="28"/>
        </w:rPr>
        <w:t xml:space="preserve">» (Ведомости </w:t>
      </w:r>
      <w:proofErr w:type="spellStart"/>
      <w:r>
        <w:rPr>
          <w:rFonts w:ascii="Times New Roman" w:hAnsi="Times New Roman" w:cs="Times New Roman"/>
          <w:bCs/>
          <w:sz w:val="24"/>
          <w:szCs w:val="28"/>
        </w:rPr>
        <w:t>Жогорку</w:t>
      </w:r>
      <w:proofErr w:type="spellEnd"/>
      <w:r>
        <w:rPr>
          <w:rFonts w:ascii="Times New Roman" w:hAnsi="Times New Roman" w:cs="Times New Roman"/>
          <w:bCs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</w:rPr>
        <w:t>Кенеша</w:t>
      </w:r>
      <w:proofErr w:type="spellEnd"/>
      <w:r>
        <w:rPr>
          <w:rFonts w:ascii="Times New Roman" w:hAnsi="Times New Roman" w:cs="Times New Roman"/>
          <w:bCs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Cs/>
          <w:sz w:val="24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szCs w:val="28"/>
        </w:rPr>
        <w:t>Республики,  следующи</w:t>
      </w:r>
      <w:r w:rsidRPr="001A0B5D">
        <w:rPr>
          <w:rFonts w:ascii="Times New Roman" w:hAnsi="Times New Roman" w:cs="Times New Roman"/>
          <w:bCs/>
          <w:sz w:val="24"/>
          <w:szCs w:val="28"/>
        </w:rPr>
        <w:t>е</w:t>
      </w:r>
      <w:proofErr w:type="gramEnd"/>
      <w:r w:rsidRPr="001A0B5D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="006D716C">
        <w:rPr>
          <w:rFonts w:ascii="Times New Roman" w:hAnsi="Times New Roman" w:cs="Times New Roman"/>
          <w:bCs/>
          <w:sz w:val="24"/>
          <w:szCs w:val="28"/>
        </w:rPr>
        <w:t>изменения</w:t>
      </w:r>
      <w:r w:rsidRPr="001A0B5D">
        <w:rPr>
          <w:rFonts w:ascii="Times New Roman" w:hAnsi="Times New Roman" w:cs="Times New Roman"/>
          <w:bCs/>
          <w:sz w:val="24"/>
          <w:szCs w:val="28"/>
        </w:rPr>
        <w:t>:</w:t>
      </w:r>
    </w:p>
    <w:p w:rsidR="006F6E63" w:rsidRDefault="006F6E63" w:rsidP="006F6E63">
      <w:pPr>
        <w:pStyle w:val="af1"/>
        <w:ind w:right="284" w:firstLine="567"/>
        <w:jc w:val="both"/>
        <w:rPr>
          <w:rFonts w:ascii="Times New Roman" w:hAnsi="Times New Roman" w:cs="Times New Roman"/>
          <w:bCs/>
          <w:sz w:val="24"/>
          <w:szCs w:val="28"/>
          <w:lang w:val="ky-KG"/>
        </w:rPr>
      </w:pPr>
      <w:r>
        <w:rPr>
          <w:rFonts w:ascii="Times New Roman" w:hAnsi="Times New Roman" w:cs="Times New Roman"/>
          <w:bCs/>
          <w:sz w:val="24"/>
          <w:szCs w:val="28"/>
        </w:rPr>
        <w:t>1)</w:t>
      </w:r>
      <w:r>
        <w:rPr>
          <w:rFonts w:ascii="Times New Roman" w:hAnsi="Times New Roman" w:cs="Times New Roman"/>
          <w:bCs/>
          <w:sz w:val="24"/>
          <w:szCs w:val="28"/>
          <w:lang w:val="ky-KG"/>
        </w:rPr>
        <w:t>Дополнить статьей 1</w:t>
      </w:r>
      <w:r>
        <w:rPr>
          <w:rFonts w:ascii="Times New Roman" w:hAnsi="Times New Roman" w:cs="Times New Roman"/>
          <w:bCs/>
          <w:sz w:val="24"/>
          <w:szCs w:val="28"/>
          <w:vertAlign w:val="superscript"/>
          <w:lang w:val="ky-KG"/>
        </w:rPr>
        <w:t>1</w:t>
      </w:r>
      <w:r>
        <w:rPr>
          <w:rFonts w:ascii="Times New Roman" w:hAnsi="Times New Roman" w:cs="Times New Roman"/>
          <w:bCs/>
          <w:sz w:val="24"/>
          <w:szCs w:val="28"/>
          <w:lang w:val="ky-KG"/>
        </w:rPr>
        <w:t xml:space="preserve"> следующего содержания:</w:t>
      </w:r>
    </w:p>
    <w:p w:rsidR="006F6E63" w:rsidRDefault="006F6E63" w:rsidP="006F6E63">
      <w:pPr>
        <w:pStyle w:val="af1"/>
        <w:ind w:right="284"/>
        <w:jc w:val="both"/>
        <w:rPr>
          <w:rFonts w:ascii="Times New Roman" w:hAnsi="Times New Roman" w:cs="Times New Roman"/>
          <w:bCs/>
          <w:sz w:val="24"/>
          <w:szCs w:val="28"/>
          <w:lang w:val="ky-KG"/>
        </w:rPr>
      </w:pPr>
      <w:r>
        <w:rPr>
          <w:rFonts w:ascii="Times New Roman" w:hAnsi="Times New Roman" w:cs="Times New Roman"/>
          <w:bCs/>
          <w:sz w:val="24"/>
          <w:szCs w:val="28"/>
          <w:lang w:val="ky-KG"/>
        </w:rPr>
        <w:tab/>
      </w:r>
      <w:r>
        <w:rPr>
          <w:rFonts w:ascii="Times New Roman" w:hAnsi="Times New Roman" w:cs="Times New Roman"/>
          <w:bCs/>
          <w:sz w:val="24"/>
          <w:szCs w:val="28"/>
        </w:rPr>
        <w:t>«</w:t>
      </w:r>
      <w:r w:rsidRPr="000B7063">
        <w:rPr>
          <w:rFonts w:ascii="Times New Roman" w:hAnsi="Times New Roman" w:cs="Times New Roman"/>
          <w:bCs/>
          <w:sz w:val="24"/>
          <w:szCs w:val="28"/>
        </w:rPr>
        <w:t>Основные понятия и термины, используемые в настоящем Законе</w:t>
      </w:r>
      <w:r>
        <w:rPr>
          <w:rFonts w:ascii="Times New Roman" w:hAnsi="Times New Roman" w:cs="Times New Roman"/>
          <w:bCs/>
          <w:sz w:val="24"/>
          <w:szCs w:val="28"/>
          <w:lang w:val="ky-KG"/>
        </w:rPr>
        <w:t>:</w:t>
      </w:r>
    </w:p>
    <w:p w:rsidR="006F6E63" w:rsidRPr="002104AE" w:rsidRDefault="006F6E63" w:rsidP="006F6E63">
      <w:pPr>
        <w:pStyle w:val="af1"/>
        <w:ind w:right="284" w:firstLine="567"/>
        <w:jc w:val="both"/>
        <w:rPr>
          <w:rFonts w:ascii="Times New Roman" w:hAnsi="Times New Roman" w:cs="Times New Roman"/>
          <w:bCs/>
          <w:sz w:val="24"/>
          <w:szCs w:val="28"/>
        </w:rPr>
      </w:pPr>
      <w:proofErr w:type="spellStart"/>
      <w:r w:rsidRPr="002104AE">
        <w:rPr>
          <w:rFonts w:ascii="Times New Roman" w:hAnsi="Times New Roman" w:cs="Times New Roman"/>
          <w:b/>
          <w:bCs/>
          <w:sz w:val="24"/>
          <w:szCs w:val="28"/>
        </w:rPr>
        <w:t>Манасчы</w:t>
      </w:r>
      <w:proofErr w:type="spellEnd"/>
      <w:r w:rsidRPr="002104AE">
        <w:rPr>
          <w:rFonts w:ascii="Times New Roman" w:hAnsi="Times New Roman" w:cs="Times New Roman"/>
          <w:bCs/>
          <w:sz w:val="24"/>
          <w:szCs w:val="28"/>
        </w:rPr>
        <w:t xml:space="preserve"> – сказители </w:t>
      </w:r>
      <w:proofErr w:type="spellStart"/>
      <w:r w:rsidRPr="002104AE">
        <w:rPr>
          <w:rFonts w:ascii="Times New Roman" w:hAnsi="Times New Roman" w:cs="Times New Roman"/>
          <w:bCs/>
          <w:sz w:val="24"/>
          <w:szCs w:val="28"/>
        </w:rPr>
        <w:t>кыргызского</w:t>
      </w:r>
      <w:proofErr w:type="spellEnd"/>
      <w:r w:rsidRPr="002104AE">
        <w:rPr>
          <w:rFonts w:ascii="Times New Roman" w:hAnsi="Times New Roman" w:cs="Times New Roman"/>
          <w:bCs/>
          <w:sz w:val="24"/>
          <w:szCs w:val="28"/>
        </w:rPr>
        <w:t xml:space="preserve"> эпоса «</w:t>
      </w:r>
      <w:proofErr w:type="spellStart"/>
      <w:r w:rsidRPr="002104AE">
        <w:rPr>
          <w:rFonts w:ascii="Times New Roman" w:hAnsi="Times New Roman" w:cs="Times New Roman"/>
          <w:bCs/>
          <w:sz w:val="24"/>
          <w:szCs w:val="28"/>
        </w:rPr>
        <w:t>Манас</w:t>
      </w:r>
      <w:proofErr w:type="spellEnd"/>
      <w:r w:rsidRPr="002104AE">
        <w:rPr>
          <w:rFonts w:ascii="Times New Roman" w:hAnsi="Times New Roman" w:cs="Times New Roman"/>
          <w:bCs/>
          <w:sz w:val="24"/>
          <w:szCs w:val="28"/>
        </w:rPr>
        <w:t xml:space="preserve">», имеющие исключительный статус как авторитетного носителя информации, передающие ее (информацию) устным путем. Выполняют коммуникативные, воспитательные и развлекательные функции. </w:t>
      </w:r>
    </w:p>
    <w:p w:rsidR="006F6E63" w:rsidRDefault="006F6E63" w:rsidP="006F6E63">
      <w:pPr>
        <w:pStyle w:val="af1"/>
        <w:ind w:right="284" w:firstLine="567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2104AE">
        <w:rPr>
          <w:rFonts w:ascii="Times New Roman" w:hAnsi="Times New Roman" w:cs="Times New Roman"/>
          <w:b/>
          <w:bCs/>
          <w:sz w:val="24"/>
          <w:szCs w:val="28"/>
        </w:rPr>
        <w:t xml:space="preserve">Исполнительское искусство </w:t>
      </w:r>
      <w:proofErr w:type="spellStart"/>
      <w:r w:rsidRPr="002104AE">
        <w:rPr>
          <w:rFonts w:ascii="Times New Roman" w:hAnsi="Times New Roman" w:cs="Times New Roman"/>
          <w:b/>
          <w:bCs/>
          <w:sz w:val="24"/>
          <w:szCs w:val="28"/>
        </w:rPr>
        <w:t>манасчы</w:t>
      </w:r>
      <w:proofErr w:type="spellEnd"/>
      <w:r w:rsidRPr="002104AE">
        <w:rPr>
          <w:rFonts w:ascii="Times New Roman" w:hAnsi="Times New Roman" w:cs="Times New Roman"/>
          <w:bCs/>
          <w:sz w:val="24"/>
          <w:szCs w:val="28"/>
        </w:rPr>
        <w:t xml:space="preserve"> – проявление человеческой культуры, навык индивидуумов с наилучшей памятью и артистическими способностями, превращающий их (индивидуумов) в наиболее универсального носителя культурной памяти. </w:t>
      </w:r>
    </w:p>
    <w:p w:rsidR="006F6E63" w:rsidRDefault="006F6E63" w:rsidP="006F6E63">
      <w:pPr>
        <w:pStyle w:val="af1"/>
        <w:ind w:right="284" w:firstLine="567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C35543">
        <w:rPr>
          <w:rFonts w:ascii="Times New Roman" w:hAnsi="Times New Roman" w:cs="Times New Roman"/>
          <w:b/>
          <w:bCs/>
          <w:sz w:val="24"/>
          <w:szCs w:val="28"/>
        </w:rPr>
        <w:t>Эпическое наследие</w:t>
      </w:r>
      <w:r>
        <w:rPr>
          <w:rFonts w:ascii="Times New Roman" w:hAnsi="Times New Roman" w:cs="Times New Roman"/>
          <w:bCs/>
          <w:sz w:val="24"/>
          <w:szCs w:val="28"/>
        </w:rPr>
        <w:t xml:space="preserve"> – героическое повествование о прошлом, содержащее картину народной жизни и представленное в эпической стихотворной и прозаической формах.</w:t>
      </w:r>
    </w:p>
    <w:p w:rsidR="006F6E63" w:rsidRPr="002104AE" w:rsidRDefault="006F6E63" w:rsidP="006F6E63">
      <w:pPr>
        <w:pStyle w:val="af1"/>
        <w:ind w:right="284" w:firstLine="567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2104AE">
        <w:rPr>
          <w:rFonts w:ascii="Times New Roman" w:hAnsi="Times New Roman" w:cs="Times New Roman"/>
          <w:b/>
          <w:bCs/>
          <w:sz w:val="24"/>
          <w:szCs w:val="28"/>
        </w:rPr>
        <w:t>Интеллектуальное наследие</w:t>
      </w:r>
      <w:r w:rsidRPr="002104AE">
        <w:rPr>
          <w:rFonts w:ascii="Times New Roman" w:hAnsi="Times New Roman" w:cs="Times New Roman"/>
          <w:bCs/>
          <w:sz w:val="24"/>
          <w:szCs w:val="28"/>
        </w:rPr>
        <w:t xml:space="preserve"> – означает </w:t>
      </w:r>
      <w:r>
        <w:rPr>
          <w:rFonts w:ascii="Times New Roman" w:hAnsi="Times New Roman" w:cs="Times New Roman"/>
          <w:bCs/>
          <w:sz w:val="24"/>
          <w:szCs w:val="28"/>
        </w:rPr>
        <w:t>традиционные знания – философские, этические, научные, передаваемые от поколения к поколению, постоянно воссоздаваемые и служащие основанием для движения к новому качеству, а также формирующие чувство самобытности и преемственности.</w:t>
      </w:r>
    </w:p>
    <w:p w:rsidR="006F6E63" w:rsidRPr="002104AE" w:rsidRDefault="006F6E63" w:rsidP="006F6E63">
      <w:pPr>
        <w:pStyle w:val="af1"/>
        <w:ind w:right="284" w:firstLine="567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2104AE">
        <w:rPr>
          <w:rFonts w:ascii="Times New Roman" w:hAnsi="Times New Roman" w:cs="Times New Roman"/>
          <w:b/>
          <w:bCs/>
          <w:sz w:val="24"/>
          <w:szCs w:val="28"/>
        </w:rPr>
        <w:t>Популяризация эпоса «</w:t>
      </w:r>
      <w:proofErr w:type="spellStart"/>
      <w:r w:rsidRPr="002104AE">
        <w:rPr>
          <w:rFonts w:ascii="Times New Roman" w:hAnsi="Times New Roman" w:cs="Times New Roman"/>
          <w:b/>
          <w:bCs/>
          <w:sz w:val="24"/>
          <w:szCs w:val="28"/>
        </w:rPr>
        <w:t>Манас</w:t>
      </w:r>
      <w:proofErr w:type="spellEnd"/>
      <w:r w:rsidRPr="002104AE">
        <w:rPr>
          <w:rFonts w:ascii="Times New Roman" w:hAnsi="Times New Roman" w:cs="Times New Roman"/>
          <w:b/>
          <w:bCs/>
          <w:sz w:val="24"/>
          <w:szCs w:val="28"/>
        </w:rPr>
        <w:t xml:space="preserve">» </w:t>
      </w:r>
      <w:r>
        <w:rPr>
          <w:rFonts w:ascii="Times New Roman" w:hAnsi="Times New Roman" w:cs="Times New Roman"/>
          <w:b/>
          <w:bCs/>
          <w:sz w:val="24"/>
          <w:szCs w:val="28"/>
        </w:rPr>
        <w:t xml:space="preserve">- </w:t>
      </w:r>
      <w:r w:rsidRPr="002104AE"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r w:rsidRPr="002104AE">
        <w:rPr>
          <w:rFonts w:ascii="Times New Roman" w:hAnsi="Times New Roman" w:cs="Times New Roman"/>
          <w:bCs/>
          <w:sz w:val="24"/>
          <w:szCs w:val="28"/>
        </w:rPr>
        <w:t>повышение</w:t>
      </w:r>
      <w:r w:rsidRPr="002104AE"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r w:rsidRPr="002104AE">
        <w:rPr>
          <w:rFonts w:ascii="Times New Roman" w:hAnsi="Times New Roman" w:cs="Times New Roman"/>
          <w:bCs/>
          <w:sz w:val="24"/>
          <w:szCs w:val="28"/>
        </w:rPr>
        <w:t>информирования общественности на местном, национальном и международном уровнях для обеспечения признания, уважения и повышения роли эпоса «</w:t>
      </w:r>
      <w:proofErr w:type="spellStart"/>
      <w:r w:rsidRPr="002104AE">
        <w:rPr>
          <w:rFonts w:ascii="Times New Roman" w:hAnsi="Times New Roman" w:cs="Times New Roman"/>
          <w:bCs/>
          <w:sz w:val="24"/>
          <w:szCs w:val="28"/>
        </w:rPr>
        <w:t>Манас</w:t>
      </w:r>
      <w:proofErr w:type="spellEnd"/>
      <w:r w:rsidRPr="002104AE">
        <w:rPr>
          <w:rFonts w:ascii="Times New Roman" w:hAnsi="Times New Roman" w:cs="Times New Roman"/>
          <w:bCs/>
          <w:sz w:val="24"/>
          <w:szCs w:val="28"/>
        </w:rPr>
        <w:t>» в обществе, содействующего социальному сплочению и устойчивому развитию.</w:t>
      </w:r>
      <w:r>
        <w:rPr>
          <w:rFonts w:ascii="Times New Roman" w:hAnsi="Times New Roman" w:cs="Times New Roman"/>
          <w:bCs/>
          <w:sz w:val="24"/>
          <w:szCs w:val="28"/>
        </w:rPr>
        <w:t>».</w:t>
      </w:r>
    </w:p>
    <w:p w:rsidR="006F6E63" w:rsidRDefault="006F6E63" w:rsidP="006F6E63">
      <w:pPr>
        <w:pStyle w:val="af1"/>
        <w:ind w:right="284" w:firstLine="567"/>
        <w:jc w:val="both"/>
        <w:rPr>
          <w:rFonts w:ascii="Times New Roman" w:hAnsi="Times New Roman" w:cs="Times New Roman"/>
          <w:bCs/>
          <w:sz w:val="24"/>
          <w:szCs w:val="28"/>
          <w:lang w:val="ky-KG"/>
        </w:rPr>
      </w:pPr>
    </w:p>
    <w:p w:rsidR="006F6E63" w:rsidRPr="00FB6C6F" w:rsidRDefault="006F6E63" w:rsidP="006F6E63">
      <w:pPr>
        <w:pStyle w:val="af1"/>
        <w:ind w:right="284" w:firstLine="567"/>
        <w:jc w:val="both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  <w:lang w:val="ky-KG"/>
        </w:rPr>
        <w:t xml:space="preserve">2) В абзаце 9 статьи 2 после слова </w:t>
      </w:r>
      <w:r>
        <w:rPr>
          <w:rFonts w:ascii="Times New Roman" w:hAnsi="Times New Roman" w:cs="Times New Roman"/>
          <w:bCs/>
          <w:sz w:val="24"/>
          <w:szCs w:val="28"/>
        </w:rPr>
        <w:t>«</w:t>
      </w:r>
      <w:proofErr w:type="spellStart"/>
      <w:r>
        <w:rPr>
          <w:rFonts w:ascii="Times New Roman" w:hAnsi="Times New Roman" w:cs="Times New Roman"/>
          <w:bCs/>
          <w:sz w:val="24"/>
          <w:szCs w:val="28"/>
        </w:rPr>
        <w:t>Манас</w:t>
      </w:r>
      <w:proofErr w:type="spellEnd"/>
      <w:r>
        <w:rPr>
          <w:rFonts w:ascii="Times New Roman" w:hAnsi="Times New Roman" w:cs="Times New Roman"/>
          <w:bCs/>
          <w:sz w:val="24"/>
          <w:szCs w:val="28"/>
        </w:rPr>
        <w:t xml:space="preserve">» дополнить словами «на территории </w:t>
      </w:r>
      <w:proofErr w:type="spellStart"/>
      <w:r>
        <w:rPr>
          <w:rFonts w:ascii="Times New Roman" w:hAnsi="Times New Roman" w:cs="Times New Roman"/>
          <w:bCs/>
          <w:sz w:val="24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Cs/>
          <w:sz w:val="24"/>
          <w:szCs w:val="28"/>
        </w:rPr>
        <w:t xml:space="preserve"> Республики и за ее пределами»</w:t>
      </w:r>
    </w:p>
    <w:p w:rsidR="006F6E63" w:rsidRPr="001740E6" w:rsidRDefault="006F6E63" w:rsidP="006F6E63">
      <w:pPr>
        <w:pStyle w:val="af1"/>
        <w:ind w:right="284" w:firstLine="567"/>
        <w:jc w:val="both"/>
        <w:rPr>
          <w:rFonts w:ascii="Times New Roman" w:hAnsi="Times New Roman" w:cs="Times New Roman"/>
          <w:bCs/>
          <w:sz w:val="24"/>
          <w:szCs w:val="28"/>
          <w:lang w:val="ky-KG"/>
        </w:rPr>
      </w:pPr>
      <w:r>
        <w:rPr>
          <w:rFonts w:ascii="Times New Roman" w:hAnsi="Times New Roman" w:cs="Times New Roman"/>
          <w:bCs/>
          <w:sz w:val="24"/>
          <w:szCs w:val="28"/>
          <w:lang w:val="ky-KG"/>
        </w:rPr>
        <w:t xml:space="preserve">3) </w:t>
      </w:r>
      <w:r w:rsidRPr="009E5A7B">
        <w:rPr>
          <w:rFonts w:ascii="Times New Roman" w:hAnsi="Times New Roman" w:cs="Times New Roman"/>
          <w:bCs/>
          <w:sz w:val="24"/>
          <w:szCs w:val="28"/>
        </w:rPr>
        <w:t>В пункте 2 статьи 5 слова «термин «</w:t>
      </w:r>
      <w:proofErr w:type="spellStart"/>
      <w:r w:rsidRPr="009E5A7B">
        <w:rPr>
          <w:rFonts w:ascii="Times New Roman" w:hAnsi="Times New Roman" w:cs="Times New Roman"/>
          <w:bCs/>
          <w:sz w:val="24"/>
          <w:szCs w:val="28"/>
        </w:rPr>
        <w:t>Манас</w:t>
      </w:r>
      <w:proofErr w:type="spellEnd"/>
      <w:r w:rsidRPr="009E5A7B">
        <w:rPr>
          <w:rFonts w:ascii="Times New Roman" w:hAnsi="Times New Roman" w:cs="Times New Roman"/>
          <w:bCs/>
          <w:sz w:val="24"/>
          <w:szCs w:val="28"/>
        </w:rPr>
        <w:t>» заменить словами «терминов</w:t>
      </w:r>
      <w:r w:rsidRPr="009E5A7B">
        <w:rPr>
          <w:rFonts w:ascii="Times New Roman" w:hAnsi="Times New Roman" w:cs="Times New Roman"/>
          <w:bCs/>
          <w:sz w:val="24"/>
          <w:szCs w:val="28"/>
          <w:lang w:val="ky-KG"/>
        </w:rPr>
        <w:t xml:space="preserve"> </w:t>
      </w:r>
      <w:r w:rsidRPr="009E5A7B">
        <w:rPr>
          <w:rFonts w:ascii="Times New Roman" w:hAnsi="Times New Roman" w:cs="Times New Roman"/>
          <w:bCs/>
          <w:sz w:val="24"/>
          <w:szCs w:val="28"/>
        </w:rPr>
        <w:t>«</w:t>
      </w:r>
      <w:r w:rsidRPr="009E5A7B">
        <w:rPr>
          <w:rFonts w:ascii="Times New Roman" w:hAnsi="Times New Roman" w:cs="Times New Roman"/>
          <w:bCs/>
          <w:sz w:val="24"/>
          <w:szCs w:val="28"/>
          <w:lang w:val="ky-KG"/>
        </w:rPr>
        <w:t>Манас</w:t>
      </w:r>
      <w:r w:rsidRPr="009E5A7B">
        <w:rPr>
          <w:rFonts w:ascii="Times New Roman" w:hAnsi="Times New Roman" w:cs="Times New Roman"/>
          <w:bCs/>
          <w:sz w:val="24"/>
          <w:szCs w:val="28"/>
        </w:rPr>
        <w:t>», «</w:t>
      </w:r>
      <w:proofErr w:type="spellStart"/>
      <w:r w:rsidRPr="009E5A7B">
        <w:rPr>
          <w:rFonts w:ascii="Times New Roman" w:hAnsi="Times New Roman" w:cs="Times New Roman"/>
          <w:bCs/>
          <w:sz w:val="24"/>
          <w:szCs w:val="28"/>
        </w:rPr>
        <w:t>Семетей</w:t>
      </w:r>
      <w:proofErr w:type="spellEnd"/>
      <w:r w:rsidRPr="009E5A7B">
        <w:rPr>
          <w:rFonts w:ascii="Times New Roman" w:hAnsi="Times New Roman" w:cs="Times New Roman"/>
          <w:bCs/>
          <w:sz w:val="24"/>
          <w:szCs w:val="28"/>
        </w:rPr>
        <w:t>», «</w:t>
      </w:r>
      <w:proofErr w:type="spellStart"/>
      <w:r w:rsidRPr="009E5A7B">
        <w:rPr>
          <w:rFonts w:ascii="Times New Roman" w:hAnsi="Times New Roman" w:cs="Times New Roman"/>
          <w:bCs/>
          <w:sz w:val="24"/>
          <w:szCs w:val="28"/>
        </w:rPr>
        <w:t>Сейтек</w:t>
      </w:r>
      <w:proofErr w:type="spellEnd"/>
      <w:r w:rsidRPr="009E5A7B">
        <w:rPr>
          <w:rFonts w:ascii="Times New Roman" w:hAnsi="Times New Roman" w:cs="Times New Roman"/>
          <w:bCs/>
          <w:sz w:val="24"/>
          <w:szCs w:val="28"/>
        </w:rPr>
        <w:t>»</w:t>
      </w:r>
      <w:r>
        <w:rPr>
          <w:rFonts w:ascii="Times New Roman" w:hAnsi="Times New Roman" w:cs="Times New Roman"/>
          <w:bCs/>
          <w:sz w:val="24"/>
          <w:szCs w:val="28"/>
        </w:rPr>
        <w:t>;</w:t>
      </w:r>
    </w:p>
    <w:p w:rsidR="006F6E63" w:rsidRDefault="006F6E63" w:rsidP="006F6E63">
      <w:pPr>
        <w:pStyle w:val="af1"/>
        <w:ind w:right="284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4</w:t>
      </w:r>
      <w:r w:rsidRPr="00752F7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Статью 5 дополнить пунктом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3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следующего содержания:</w:t>
      </w:r>
    </w:p>
    <w:p w:rsidR="006F6E63" w:rsidRPr="00752F72" w:rsidRDefault="006F6E63" w:rsidP="006F6E63">
      <w:pPr>
        <w:pStyle w:val="af1"/>
        <w:ind w:righ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r w:rsidRPr="001A0B5D">
        <w:rPr>
          <w:rFonts w:ascii="Times New Roman" w:hAnsi="Times New Roman" w:cs="Times New Roman"/>
          <w:bCs/>
          <w:sz w:val="24"/>
          <w:szCs w:val="28"/>
        </w:rPr>
        <w:t>Не допускается использование терминов</w:t>
      </w:r>
      <w:r>
        <w:rPr>
          <w:rFonts w:ascii="Times New Roman" w:hAnsi="Times New Roman" w:cs="Times New Roman"/>
          <w:bCs/>
          <w:sz w:val="24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Cs/>
          <w:sz w:val="24"/>
          <w:szCs w:val="28"/>
        </w:rPr>
        <w:t>Манас</w:t>
      </w:r>
      <w:proofErr w:type="spellEnd"/>
      <w:r>
        <w:rPr>
          <w:rFonts w:ascii="Times New Roman" w:hAnsi="Times New Roman" w:cs="Times New Roman"/>
          <w:bCs/>
          <w:sz w:val="24"/>
          <w:szCs w:val="28"/>
        </w:rPr>
        <w:t>», «</w:t>
      </w:r>
      <w:proofErr w:type="spellStart"/>
      <w:r>
        <w:rPr>
          <w:rFonts w:ascii="Times New Roman" w:hAnsi="Times New Roman" w:cs="Times New Roman"/>
          <w:bCs/>
          <w:sz w:val="24"/>
          <w:szCs w:val="28"/>
        </w:rPr>
        <w:t>Семетей</w:t>
      </w:r>
      <w:proofErr w:type="spellEnd"/>
      <w:r>
        <w:rPr>
          <w:rFonts w:ascii="Times New Roman" w:hAnsi="Times New Roman" w:cs="Times New Roman"/>
          <w:bCs/>
          <w:sz w:val="24"/>
          <w:szCs w:val="28"/>
        </w:rPr>
        <w:t>», «</w:t>
      </w:r>
      <w:proofErr w:type="spellStart"/>
      <w:r>
        <w:rPr>
          <w:rFonts w:ascii="Times New Roman" w:hAnsi="Times New Roman" w:cs="Times New Roman"/>
          <w:bCs/>
          <w:sz w:val="24"/>
          <w:szCs w:val="28"/>
        </w:rPr>
        <w:t>Сейтек</w:t>
      </w:r>
      <w:proofErr w:type="spellEnd"/>
      <w:r>
        <w:rPr>
          <w:rFonts w:ascii="Times New Roman" w:hAnsi="Times New Roman" w:cs="Times New Roman"/>
          <w:bCs/>
          <w:sz w:val="24"/>
          <w:szCs w:val="28"/>
        </w:rPr>
        <w:t xml:space="preserve">» </w:t>
      </w:r>
      <w:r w:rsidRPr="00DC4DAC">
        <w:rPr>
          <w:rFonts w:ascii="Times New Roman" w:hAnsi="Times New Roman" w:cs="Times New Roman"/>
          <w:bCs/>
          <w:sz w:val="24"/>
          <w:shd w:val="clear" w:color="auto" w:fill="FFFFFF"/>
        </w:rPr>
        <w:t>и обр</w:t>
      </w:r>
      <w:r>
        <w:rPr>
          <w:rFonts w:ascii="Times New Roman" w:hAnsi="Times New Roman" w:cs="Times New Roman"/>
          <w:bCs/>
          <w:sz w:val="24"/>
          <w:shd w:val="clear" w:color="auto" w:fill="FFFFFF"/>
        </w:rPr>
        <w:t>азованных на их</w:t>
      </w:r>
      <w:r w:rsidRPr="00DC4DAC">
        <w:rPr>
          <w:rFonts w:ascii="Times New Roman" w:hAnsi="Times New Roman" w:cs="Times New Roman"/>
          <w:bCs/>
          <w:sz w:val="24"/>
          <w:shd w:val="clear" w:color="auto" w:fill="FFFFFF"/>
        </w:rPr>
        <w:t xml:space="preserve"> основе слов и словосочетаний</w:t>
      </w:r>
      <w:r>
        <w:rPr>
          <w:rFonts w:ascii="Times New Roman" w:hAnsi="Times New Roman" w:cs="Times New Roman"/>
          <w:bCs/>
          <w:sz w:val="24"/>
          <w:szCs w:val="28"/>
        </w:rPr>
        <w:t xml:space="preserve"> в </w:t>
      </w:r>
      <w:r w:rsidRPr="001A0B5D">
        <w:rPr>
          <w:rFonts w:ascii="Times New Roman" w:hAnsi="Times New Roman" w:cs="Times New Roman"/>
          <w:bCs/>
          <w:sz w:val="24"/>
          <w:szCs w:val="28"/>
        </w:rPr>
        <w:t xml:space="preserve">наименованиях </w:t>
      </w:r>
      <w:r>
        <w:rPr>
          <w:rFonts w:ascii="Times New Roman" w:hAnsi="Times New Roman" w:cs="Times New Roman"/>
          <w:bCs/>
          <w:sz w:val="24"/>
          <w:szCs w:val="28"/>
        </w:rPr>
        <w:t>алкогольной и табачной продукций»</w:t>
      </w:r>
      <w:r w:rsidRPr="001A0B5D">
        <w:rPr>
          <w:rFonts w:ascii="Times New Roman" w:hAnsi="Times New Roman" w:cs="Times New Roman"/>
          <w:bCs/>
          <w:sz w:val="24"/>
          <w:szCs w:val="28"/>
        </w:rPr>
        <w:t>.</w:t>
      </w:r>
      <w:r w:rsidRPr="000E73B2">
        <w:rPr>
          <w:rFonts w:ascii="Arial" w:hAnsi="Arial" w:cs="Arial"/>
          <w:color w:val="2B2B2B"/>
          <w:shd w:val="clear" w:color="auto" w:fill="FFFFFF"/>
        </w:rPr>
        <w:t xml:space="preserve"> </w:t>
      </w:r>
    </w:p>
    <w:p w:rsidR="006F6E63" w:rsidRDefault="00C952B8" w:rsidP="006F6E63">
      <w:pPr>
        <w:pStyle w:val="af1"/>
        <w:ind w:left="567" w:right="284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5) Дополнить статьей 6</w:t>
      </w:r>
      <w:r>
        <w:rPr>
          <w:rFonts w:ascii="Times New Roman" w:hAnsi="Times New Roman" w:cs="Times New Roman"/>
          <w:bCs/>
          <w:sz w:val="24"/>
          <w:szCs w:val="28"/>
          <w:vertAlign w:val="superscript"/>
        </w:rPr>
        <w:t>1</w:t>
      </w:r>
      <w:r w:rsidR="006F6E63">
        <w:rPr>
          <w:rFonts w:ascii="Times New Roman" w:hAnsi="Times New Roman" w:cs="Times New Roman"/>
          <w:bCs/>
          <w:sz w:val="24"/>
          <w:szCs w:val="28"/>
        </w:rPr>
        <w:t xml:space="preserve"> следующего содержания: </w:t>
      </w:r>
    </w:p>
    <w:p w:rsidR="006F6E63" w:rsidRDefault="00C952B8" w:rsidP="006F6E63">
      <w:pPr>
        <w:pStyle w:val="af1"/>
        <w:ind w:right="284" w:firstLine="567"/>
        <w:jc w:val="both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«Статья 6</w:t>
      </w:r>
      <w:r>
        <w:rPr>
          <w:rFonts w:ascii="Times New Roman" w:hAnsi="Times New Roman" w:cs="Times New Roman"/>
          <w:bCs/>
          <w:sz w:val="24"/>
          <w:szCs w:val="28"/>
          <w:vertAlign w:val="superscript"/>
        </w:rPr>
        <w:t>1</w:t>
      </w:r>
      <w:r w:rsidR="006F6E63">
        <w:rPr>
          <w:rFonts w:ascii="Times New Roman" w:hAnsi="Times New Roman" w:cs="Times New Roman"/>
          <w:bCs/>
          <w:sz w:val="24"/>
          <w:szCs w:val="28"/>
        </w:rPr>
        <w:t xml:space="preserve">. </w:t>
      </w:r>
      <w:r w:rsidR="006F6E63" w:rsidRPr="00892FB2">
        <w:rPr>
          <w:rFonts w:ascii="Times New Roman" w:hAnsi="Times New Roman" w:cs="Times New Roman"/>
          <w:bCs/>
          <w:sz w:val="24"/>
          <w:szCs w:val="28"/>
        </w:rPr>
        <w:t>Ответственность за нарушение настоящего Закона</w:t>
      </w:r>
      <w:r w:rsidR="006F6E63" w:rsidRPr="001A0B5D">
        <w:rPr>
          <w:rFonts w:ascii="Times New Roman" w:hAnsi="Times New Roman" w:cs="Times New Roman"/>
          <w:bCs/>
          <w:sz w:val="24"/>
          <w:szCs w:val="28"/>
        </w:rPr>
        <w:t xml:space="preserve"> </w:t>
      </w:r>
    </w:p>
    <w:p w:rsidR="006F6E63" w:rsidRPr="00AB6A5D" w:rsidRDefault="006F6E63" w:rsidP="006F6E63">
      <w:pPr>
        <w:pStyle w:val="af1"/>
        <w:ind w:right="284" w:firstLine="567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2482A">
        <w:rPr>
          <w:rFonts w:ascii="Times New Roman" w:hAnsi="Times New Roman" w:cs="Times New Roman"/>
          <w:bCs/>
          <w:sz w:val="24"/>
          <w:szCs w:val="28"/>
        </w:rPr>
        <w:t xml:space="preserve">Юридические и физические лица, индивидуальные предприниматели, </w:t>
      </w:r>
      <w:r>
        <w:rPr>
          <w:rFonts w:ascii="Times New Roman" w:hAnsi="Times New Roman" w:cs="Times New Roman"/>
          <w:bCs/>
          <w:sz w:val="24"/>
          <w:szCs w:val="28"/>
        </w:rPr>
        <w:t>а также иностранные граждане</w:t>
      </w:r>
      <w:r w:rsidRPr="00F2482A">
        <w:rPr>
          <w:rFonts w:ascii="Times New Roman" w:hAnsi="Times New Roman" w:cs="Times New Roman"/>
          <w:bCs/>
          <w:sz w:val="24"/>
          <w:szCs w:val="28"/>
        </w:rPr>
        <w:t xml:space="preserve"> </w:t>
      </w:r>
      <w:r>
        <w:rPr>
          <w:rFonts w:ascii="Times New Roman" w:hAnsi="Times New Roman" w:cs="Times New Roman"/>
          <w:bCs/>
          <w:sz w:val="24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bCs/>
          <w:sz w:val="24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Cs/>
          <w:sz w:val="24"/>
          <w:szCs w:val="28"/>
        </w:rPr>
        <w:t xml:space="preserve"> Республики, совершившие </w:t>
      </w:r>
      <w:r w:rsidRPr="00F2482A">
        <w:rPr>
          <w:rFonts w:ascii="Times New Roman" w:hAnsi="Times New Roman" w:cs="Times New Roman"/>
          <w:bCs/>
          <w:sz w:val="24"/>
          <w:szCs w:val="28"/>
        </w:rPr>
        <w:t>нарушение требований настоящего Закона</w:t>
      </w:r>
      <w:r w:rsidR="00C952B8">
        <w:rPr>
          <w:rFonts w:ascii="Times New Roman" w:hAnsi="Times New Roman" w:cs="Times New Roman"/>
          <w:bCs/>
          <w:sz w:val="24"/>
          <w:szCs w:val="28"/>
        </w:rPr>
        <w:t>,</w:t>
      </w:r>
      <w:r w:rsidRPr="00F2482A">
        <w:rPr>
          <w:rFonts w:ascii="Times New Roman" w:hAnsi="Times New Roman" w:cs="Times New Roman"/>
          <w:bCs/>
          <w:sz w:val="24"/>
          <w:szCs w:val="28"/>
        </w:rPr>
        <w:t xml:space="preserve"> несут ответственность в соответствии с </w:t>
      </w:r>
      <w:r>
        <w:rPr>
          <w:rFonts w:ascii="Times New Roman" w:hAnsi="Times New Roman" w:cs="Times New Roman"/>
          <w:bCs/>
          <w:sz w:val="24"/>
          <w:szCs w:val="28"/>
        </w:rPr>
        <w:t xml:space="preserve">Кодексом </w:t>
      </w:r>
      <w:proofErr w:type="spellStart"/>
      <w:r w:rsidRPr="00F2482A">
        <w:rPr>
          <w:rFonts w:ascii="Times New Roman" w:hAnsi="Times New Roman" w:cs="Times New Roman"/>
          <w:bCs/>
          <w:sz w:val="24"/>
          <w:szCs w:val="28"/>
        </w:rPr>
        <w:t>Кыргызской</w:t>
      </w:r>
      <w:proofErr w:type="spellEnd"/>
      <w:r w:rsidRPr="00F2482A">
        <w:rPr>
          <w:rFonts w:ascii="Times New Roman" w:hAnsi="Times New Roman" w:cs="Times New Roman"/>
          <w:bCs/>
          <w:sz w:val="24"/>
          <w:szCs w:val="28"/>
        </w:rPr>
        <w:t xml:space="preserve"> Республики</w:t>
      </w:r>
      <w:r>
        <w:rPr>
          <w:rFonts w:ascii="Times New Roman" w:hAnsi="Times New Roman" w:cs="Times New Roman"/>
          <w:bCs/>
          <w:sz w:val="24"/>
          <w:szCs w:val="28"/>
        </w:rPr>
        <w:t xml:space="preserve"> о нарушениях</w:t>
      </w:r>
      <w:r w:rsidRPr="00F2482A">
        <w:rPr>
          <w:rFonts w:ascii="Times New Roman" w:hAnsi="Times New Roman" w:cs="Times New Roman"/>
          <w:bCs/>
          <w:sz w:val="24"/>
          <w:szCs w:val="28"/>
        </w:rPr>
        <w:t>.</w:t>
      </w:r>
      <w:r>
        <w:rPr>
          <w:rFonts w:ascii="Times New Roman" w:hAnsi="Times New Roman" w:cs="Times New Roman"/>
          <w:bCs/>
          <w:sz w:val="24"/>
          <w:szCs w:val="28"/>
        </w:rPr>
        <w:t>»</w:t>
      </w:r>
    </w:p>
    <w:p w:rsidR="001740E6" w:rsidRPr="007839A5" w:rsidRDefault="001740E6" w:rsidP="00265D5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8"/>
        </w:rPr>
      </w:pPr>
    </w:p>
    <w:p w:rsidR="00C952B8" w:rsidRDefault="00C952B8" w:rsidP="00C952B8">
      <w:pPr>
        <w:pStyle w:val="af1"/>
        <w:ind w:right="284"/>
        <w:jc w:val="both"/>
        <w:rPr>
          <w:rFonts w:ascii="Times New Roman" w:hAnsi="Times New Roman" w:cs="Times New Roman"/>
          <w:sz w:val="24"/>
          <w:shd w:val="clear" w:color="auto" w:fill="FFFFFF"/>
        </w:rPr>
      </w:pPr>
    </w:p>
    <w:p w:rsidR="00C952B8" w:rsidRDefault="00C952B8" w:rsidP="00C952B8">
      <w:pPr>
        <w:pStyle w:val="af1"/>
        <w:ind w:right="284"/>
        <w:jc w:val="both"/>
        <w:rPr>
          <w:rFonts w:ascii="Times New Roman" w:hAnsi="Times New Roman" w:cs="Times New Roman"/>
          <w:sz w:val="24"/>
          <w:shd w:val="clear" w:color="auto" w:fill="FFFFFF"/>
        </w:rPr>
      </w:pPr>
    </w:p>
    <w:p w:rsidR="00C952B8" w:rsidRDefault="00C952B8" w:rsidP="00C952B8">
      <w:pPr>
        <w:pStyle w:val="af1"/>
        <w:ind w:right="284"/>
        <w:jc w:val="both"/>
        <w:rPr>
          <w:rFonts w:ascii="Times New Roman" w:hAnsi="Times New Roman" w:cs="Times New Roman"/>
          <w:sz w:val="24"/>
          <w:shd w:val="clear" w:color="auto" w:fill="FFFFFF"/>
        </w:rPr>
      </w:pPr>
      <w:bookmarkStart w:id="0" w:name="_GoBack"/>
      <w:bookmarkEnd w:id="0"/>
    </w:p>
    <w:p w:rsidR="001740E6" w:rsidRDefault="001740E6" w:rsidP="00C952B8">
      <w:pPr>
        <w:pStyle w:val="af1"/>
        <w:ind w:right="284" w:firstLine="567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8"/>
        </w:rPr>
        <w:lastRenderedPageBreak/>
        <w:t>Статья 2</w:t>
      </w:r>
    </w:p>
    <w:p w:rsidR="001A0B5D" w:rsidRDefault="001A0B5D" w:rsidP="00892FB2">
      <w:pPr>
        <w:pStyle w:val="af1"/>
        <w:ind w:right="284" w:firstLine="567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A0B5D">
        <w:rPr>
          <w:rFonts w:ascii="Times New Roman" w:hAnsi="Times New Roman" w:cs="Times New Roman"/>
          <w:bCs/>
          <w:sz w:val="24"/>
          <w:szCs w:val="28"/>
        </w:rPr>
        <w:t xml:space="preserve"> </w:t>
      </w:r>
    </w:p>
    <w:p w:rsidR="006F6E63" w:rsidRPr="00812F4C" w:rsidRDefault="006F6E63" w:rsidP="006F6E63">
      <w:pPr>
        <w:pStyle w:val="af1"/>
        <w:ind w:right="284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839A5">
        <w:rPr>
          <w:rFonts w:ascii="Times New Roman" w:hAnsi="Times New Roman" w:cs="Times New Roman"/>
          <w:sz w:val="24"/>
          <w:szCs w:val="28"/>
        </w:rPr>
        <w:t xml:space="preserve">Внести в Кодекс </w:t>
      </w:r>
      <w:proofErr w:type="spellStart"/>
      <w:r w:rsidRPr="007839A5">
        <w:rPr>
          <w:rFonts w:ascii="Times New Roman" w:hAnsi="Times New Roman" w:cs="Times New Roman"/>
          <w:sz w:val="24"/>
          <w:szCs w:val="28"/>
        </w:rPr>
        <w:t>Кыргызской</w:t>
      </w:r>
      <w:proofErr w:type="spellEnd"/>
      <w:r w:rsidRPr="007839A5">
        <w:rPr>
          <w:rFonts w:ascii="Times New Roman" w:hAnsi="Times New Roman" w:cs="Times New Roman"/>
          <w:sz w:val="24"/>
          <w:szCs w:val="28"/>
        </w:rPr>
        <w:t xml:space="preserve"> Республики о нарушениях (Ведомости Жогорку Кенеша Кыргызской Республики, 2017 г., № 4, ст. </w:t>
      </w:r>
      <w:r>
        <w:rPr>
          <w:rFonts w:ascii="Times New Roman" w:hAnsi="Times New Roman" w:cs="Times New Roman"/>
          <w:sz w:val="24"/>
          <w:szCs w:val="28"/>
        </w:rPr>
        <w:t xml:space="preserve">285) </w:t>
      </w:r>
      <w:proofErr w:type="spellStart"/>
      <w:r>
        <w:rPr>
          <w:rFonts w:ascii="Times New Roman" w:hAnsi="Times New Roman" w:cs="Times New Roman"/>
          <w:sz w:val="24"/>
          <w:szCs w:val="28"/>
        </w:rPr>
        <w:t>следующ</w:t>
      </w:r>
      <w:proofErr w:type="spellEnd"/>
      <w:r>
        <w:rPr>
          <w:rFonts w:ascii="Times New Roman" w:hAnsi="Times New Roman" w:cs="Times New Roman"/>
          <w:sz w:val="24"/>
          <w:szCs w:val="28"/>
          <w:lang w:val="ky-KG"/>
        </w:rPr>
        <w:t>и</w:t>
      </w:r>
      <w:r>
        <w:rPr>
          <w:rFonts w:ascii="Times New Roman" w:hAnsi="Times New Roman" w:cs="Times New Roman"/>
          <w:sz w:val="24"/>
          <w:szCs w:val="28"/>
        </w:rPr>
        <w:t xml:space="preserve">е </w:t>
      </w:r>
      <w:r>
        <w:rPr>
          <w:rFonts w:ascii="Times New Roman" w:hAnsi="Times New Roman" w:cs="Times New Roman"/>
          <w:sz w:val="24"/>
          <w:szCs w:val="28"/>
          <w:lang w:val="ky-KG"/>
        </w:rPr>
        <w:t>изменения</w:t>
      </w:r>
      <w:r w:rsidRPr="007839A5">
        <w:rPr>
          <w:rFonts w:ascii="Times New Roman" w:hAnsi="Times New Roman" w:cs="Times New Roman"/>
          <w:sz w:val="24"/>
          <w:szCs w:val="28"/>
        </w:rPr>
        <w:t>:</w:t>
      </w:r>
      <w:r w:rsidRPr="00812F4C">
        <w:rPr>
          <w:rFonts w:ascii="Times New Roman" w:hAnsi="Times New Roman" w:cs="Times New Roman"/>
          <w:sz w:val="24"/>
        </w:rPr>
        <w:t xml:space="preserve"> </w:t>
      </w:r>
    </w:p>
    <w:p w:rsidR="006F6E63" w:rsidRPr="00C044C2" w:rsidRDefault="006F6E63" w:rsidP="006F6E63">
      <w:pPr>
        <w:pStyle w:val="af1"/>
        <w:ind w:right="284" w:firstLine="708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  <w:lang w:val="ky-KG"/>
        </w:rPr>
        <w:t>1</w:t>
      </w:r>
      <w:r w:rsidR="00C952B8">
        <w:rPr>
          <w:rFonts w:ascii="Times New Roman" w:hAnsi="Times New Roman" w:cs="Times New Roman"/>
          <w:sz w:val="24"/>
          <w:szCs w:val="28"/>
        </w:rPr>
        <w:t xml:space="preserve">) </w:t>
      </w:r>
      <w:r>
        <w:rPr>
          <w:rFonts w:ascii="Times New Roman" w:hAnsi="Times New Roman" w:cs="Times New Roman"/>
          <w:sz w:val="24"/>
          <w:szCs w:val="28"/>
          <w:lang w:val="ky-KG"/>
        </w:rPr>
        <w:t xml:space="preserve">в </w:t>
      </w:r>
      <w:r>
        <w:rPr>
          <w:rFonts w:ascii="Times New Roman" w:hAnsi="Times New Roman" w:cs="Times New Roman"/>
          <w:sz w:val="24"/>
          <w:szCs w:val="28"/>
        </w:rPr>
        <w:t xml:space="preserve">наименовании статьи 62 после слов </w:t>
      </w:r>
      <w:r w:rsidRPr="00C044C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охраны объектов </w:t>
      </w:r>
      <w:r w:rsidRPr="00C044C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историко-культурного</w:t>
      </w:r>
      <w:r w:rsidRPr="00C044C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дополнить</w:t>
      </w:r>
      <w:r w:rsidRPr="00C044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словами </w:t>
      </w:r>
      <w:r>
        <w:rPr>
          <w:rFonts w:ascii="Times New Roman" w:hAnsi="Times New Roman" w:cs="Times New Roman"/>
          <w:sz w:val="24"/>
          <w:szCs w:val="24"/>
        </w:rPr>
        <w:t>«,нематериального культурного»</w:t>
      </w:r>
      <w:r>
        <w:rPr>
          <w:rFonts w:ascii="Times New Roman" w:hAnsi="Times New Roman" w:cs="Times New Roman"/>
          <w:sz w:val="24"/>
          <w:szCs w:val="24"/>
          <w:lang w:val="ky-KG"/>
        </w:rPr>
        <w:t>;</w:t>
      </w:r>
      <w:r w:rsidRPr="00C044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6E63" w:rsidRPr="009B2141" w:rsidRDefault="006F6E63" w:rsidP="006F6E63">
      <w:pPr>
        <w:pStyle w:val="af1"/>
        <w:ind w:right="284" w:firstLine="708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2)   статью 62 дополнить пунктом 4 следующего содержания:</w:t>
      </w:r>
    </w:p>
    <w:p w:rsidR="006F6E63" w:rsidRDefault="006F6E63" w:rsidP="006F6E63">
      <w:pPr>
        <w:pStyle w:val="af1"/>
        <w:ind w:right="284" w:firstLine="708"/>
        <w:jc w:val="both"/>
        <w:rPr>
          <w:rFonts w:ascii="Times New Roman" w:hAnsi="Times New Roman" w:cs="Times New Roman"/>
          <w:sz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</w:rPr>
        <w:t>«</w:t>
      </w:r>
      <w:r w:rsidRPr="002F59FC">
        <w:rPr>
          <w:rFonts w:ascii="Times New Roman" w:hAnsi="Times New Roman" w:cs="Times New Roman"/>
          <w:sz w:val="24"/>
        </w:rPr>
        <w:t xml:space="preserve">Использование </w:t>
      </w:r>
      <w:r>
        <w:rPr>
          <w:rFonts w:ascii="Times New Roman" w:hAnsi="Times New Roman" w:cs="Times New Roman"/>
          <w:sz w:val="24"/>
        </w:rPr>
        <w:t>терминов «</w:t>
      </w:r>
      <w:proofErr w:type="spellStart"/>
      <w:r>
        <w:rPr>
          <w:rFonts w:ascii="Times New Roman" w:hAnsi="Times New Roman" w:cs="Times New Roman"/>
          <w:sz w:val="24"/>
        </w:rPr>
        <w:t>Манас</w:t>
      </w:r>
      <w:proofErr w:type="spellEnd"/>
      <w:r>
        <w:rPr>
          <w:rFonts w:ascii="Times New Roman" w:hAnsi="Times New Roman" w:cs="Times New Roman"/>
          <w:sz w:val="24"/>
        </w:rPr>
        <w:t>», «</w:t>
      </w:r>
      <w:proofErr w:type="spellStart"/>
      <w:r>
        <w:rPr>
          <w:rFonts w:ascii="Times New Roman" w:hAnsi="Times New Roman" w:cs="Times New Roman"/>
          <w:sz w:val="24"/>
        </w:rPr>
        <w:t>Семетей</w:t>
      </w:r>
      <w:proofErr w:type="spellEnd"/>
      <w:r>
        <w:rPr>
          <w:rFonts w:ascii="Times New Roman" w:hAnsi="Times New Roman" w:cs="Times New Roman"/>
          <w:sz w:val="24"/>
        </w:rPr>
        <w:t>», «</w:t>
      </w:r>
      <w:proofErr w:type="spellStart"/>
      <w:r>
        <w:rPr>
          <w:rFonts w:ascii="Times New Roman" w:hAnsi="Times New Roman" w:cs="Times New Roman"/>
          <w:sz w:val="24"/>
        </w:rPr>
        <w:t>Сейтек</w:t>
      </w:r>
      <w:proofErr w:type="spellEnd"/>
      <w:r>
        <w:rPr>
          <w:rFonts w:ascii="Times New Roman" w:hAnsi="Times New Roman" w:cs="Times New Roman"/>
          <w:sz w:val="24"/>
        </w:rPr>
        <w:t xml:space="preserve">» </w:t>
      </w:r>
      <w:r w:rsidRPr="00DC4DAC">
        <w:rPr>
          <w:rFonts w:ascii="Times New Roman" w:hAnsi="Times New Roman" w:cs="Times New Roman"/>
          <w:bCs/>
          <w:sz w:val="24"/>
          <w:shd w:val="clear" w:color="auto" w:fill="FFFFFF"/>
        </w:rPr>
        <w:t>и обр</w:t>
      </w:r>
      <w:r>
        <w:rPr>
          <w:rFonts w:ascii="Times New Roman" w:hAnsi="Times New Roman" w:cs="Times New Roman"/>
          <w:bCs/>
          <w:sz w:val="24"/>
          <w:shd w:val="clear" w:color="auto" w:fill="FFFFFF"/>
        </w:rPr>
        <w:t>азованных на их</w:t>
      </w:r>
      <w:r w:rsidRPr="00DC4DAC">
        <w:rPr>
          <w:rFonts w:ascii="Times New Roman" w:hAnsi="Times New Roman" w:cs="Times New Roman"/>
          <w:bCs/>
          <w:sz w:val="24"/>
          <w:shd w:val="clear" w:color="auto" w:fill="FFFFFF"/>
        </w:rPr>
        <w:t xml:space="preserve"> основе слов и словосочетаний</w:t>
      </w:r>
      <w:r w:rsidRPr="002F59FC">
        <w:rPr>
          <w:rFonts w:ascii="Times New Roman" w:hAnsi="Times New Roman" w:cs="Times New Roman"/>
          <w:sz w:val="24"/>
          <w:shd w:val="clear" w:color="auto" w:fill="FFFFFF"/>
        </w:rPr>
        <w:t xml:space="preserve"> в </w:t>
      </w:r>
      <w:r>
        <w:rPr>
          <w:rFonts w:ascii="Times New Roman" w:hAnsi="Times New Roman" w:cs="Times New Roman"/>
          <w:sz w:val="24"/>
          <w:shd w:val="clear" w:color="auto" w:fill="FFFFFF"/>
        </w:rPr>
        <w:t xml:space="preserve">наименованиях </w:t>
      </w:r>
      <w:r w:rsidRPr="002F59FC">
        <w:rPr>
          <w:rFonts w:ascii="Times New Roman" w:hAnsi="Times New Roman" w:cs="Times New Roman"/>
          <w:sz w:val="24"/>
          <w:shd w:val="clear" w:color="auto" w:fill="FFFFFF"/>
        </w:rPr>
        <w:t>алкоголь</w:t>
      </w:r>
      <w:r>
        <w:rPr>
          <w:rFonts w:ascii="Times New Roman" w:hAnsi="Times New Roman" w:cs="Times New Roman"/>
          <w:sz w:val="24"/>
          <w:shd w:val="clear" w:color="auto" w:fill="FFFFFF"/>
        </w:rPr>
        <w:t xml:space="preserve">ной и табачной продукций </w:t>
      </w:r>
      <w:r w:rsidRPr="00A663AC">
        <w:rPr>
          <w:rFonts w:ascii="Times New Roman" w:hAnsi="Times New Roman"/>
          <w:sz w:val="24"/>
          <w:shd w:val="clear" w:color="auto" w:fill="FFFFFF"/>
        </w:rPr>
        <w:t xml:space="preserve">- </w:t>
      </w:r>
      <w:r w:rsidRPr="00A663AC">
        <w:rPr>
          <w:rFonts w:ascii="Times New Roman" w:hAnsi="Times New Roman"/>
          <w:sz w:val="24"/>
          <w:szCs w:val="28"/>
        </w:rPr>
        <w:t xml:space="preserve">влечет наложение штрафа </w:t>
      </w:r>
      <w:r w:rsidRPr="00A663AC">
        <w:rPr>
          <w:rFonts w:ascii="Times New Roman" w:hAnsi="Times New Roman"/>
          <w:sz w:val="24"/>
          <w:szCs w:val="28"/>
          <w:lang w:val="ky-KG"/>
        </w:rPr>
        <w:t>6</w:t>
      </w:r>
      <w:r w:rsidRPr="00A663AC">
        <w:rPr>
          <w:rFonts w:ascii="Times New Roman" w:hAnsi="Times New Roman"/>
          <w:sz w:val="24"/>
          <w:szCs w:val="28"/>
        </w:rPr>
        <w:t xml:space="preserve"> категории</w:t>
      </w:r>
      <w:r w:rsidRPr="00A663AC">
        <w:rPr>
          <w:rFonts w:ascii="Times New Roman" w:hAnsi="Times New Roman" w:cs="Times New Roman"/>
          <w:sz w:val="24"/>
          <w:shd w:val="clear" w:color="auto" w:fill="FFFFFF"/>
        </w:rPr>
        <w:t>.</w:t>
      </w:r>
      <w:r>
        <w:rPr>
          <w:rFonts w:ascii="Times New Roman" w:hAnsi="Times New Roman" w:cs="Times New Roman"/>
          <w:sz w:val="24"/>
          <w:shd w:val="clear" w:color="auto" w:fill="FFFFFF"/>
        </w:rPr>
        <w:t>».</w:t>
      </w:r>
    </w:p>
    <w:p w:rsidR="001A0B5D" w:rsidRPr="00733D9F" w:rsidRDefault="001A0B5D" w:rsidP="002104AE">
      <w:pPr>
        <w:pStyle w:val="af1"/>
        <w:ind w:right="284"/>
        <w:jc w:val="both"/>
        <w:rPr>
          <w:rFonts w:ascii="Times New Roman" w:hAnsi="Times New Roman" w:cs="Times New Roman"/>
          <w:bCs/>
          <w:sz w:val="24"/>
          <w:szCs w:val="28"/>
        </w:rPr>
      </w:pPr>
    </w:p>
    <w:p w:rsidR="00FF3DDD" w:rsidRPr="002104AE" w:rsidRDefault="005027E8" w:rsidP="002104AE">
      <w:pPr>
        <w:pStyle w:val="af1"/>
        <w:ind w:right="284"/>
        <w:jc w:val="both"/>
        <w:rPr>
          <w:rFonts w:ascii="Times New Roman" w:hAnsi="Times New Roman" w:cs="Times New Roman"/>
          <w:b/>
          <w:sz w:val="24"/>
          <w:szCs w:val="28"/>
          <w:lang w:val="ky-KG"/>
        </w:rPr>
      </w:pPr>
      <w:r>
        <w:rPr>
          <w:rFonts w:ascii="Times New Roman" w:hAnsi="Times New Roman" w:cs="Times New Roman"/>
          <w:sz w:val="24"/>
          <w:szCs w:val="28"/>
          <w:lang w:val="ky-KG"/>
        </w:rPr>
        <w:tab/>
      </w:r>
      <w:r w:rsidRPr="005027E8">
        <w:rPr>
          <w:rFonts w:ascii="Times New Roman" w:hAnsi="Times New Roman" w:cs="Times New Roman"/>
          <w:b/>
          <w:sz w:val="24"/>
          <w:szCs w:val="28"/>
          <w:lang w:val="ky-KG"/>
        </w:rPr>
        <w:t>Статья 3</w:t>
      </w:r>
    </w:p>
    <w:p w:rsidR="002104AE" w:rsidRDefault="002104AE" w:rsidP="002104AE">
      <w:pPr>
        <w:pStyle w:val="tkTekst"/>
        <w:spacing w:after="0" w:line="240" w:lineRule="auto"/>
        <w:ind w:right="282" w:firstLine="708"/>
        <w:rPr>
          <w:rFonts w:ascii="Times New Roman" w:eastAsiaTheme="minorEastAsia" w:hAnsi="Times New Roman" w:cs="Times New Roman"/>
          <w:b/>
          <w:sz w:val="24"/>
          <w:szCs w:val="28"/>
          <w:lang w:val="ky-KG" w:eastAsia="en-US"/>
        </w:rPr>
      </w:pPr>
    </w:p>
    <w:p w:rsidR="00223059" w:rsidRPr="00223059" w:rsidRDefault="00E50BAE" w:rsidP="00223059">
      <w:pPr>
        <w:pStyle w:val="tkTekst"/>
        <w:spacing w:after="0"/>
        <w:ind w:right="282" w:firstLine="708"/>
        <w:rPr>
          <w:rFonts w:ascii="Times New Roman" w:hAnsi="Times New Roman" w:cs="Times New Roman"/>
          <w:b/>
          <w:bCs/>
          <w:szCs w:val="28"/>
        </w:rPr>
      </w:pPr>
      <w:r w:rsidRPr="007839A5">
        <w:rPr>
          <w:rFonts w:ascii="Times New Roman" w:hAnsi="Times New Roman" w:cs="Times New Roman"/>
          <w:sz w:val="24"/>
          <w:szCs w:val="28"/>
        </w:rPr>
        <w:t xml:space="preserve">Настоящий Закон вступает в силу по истечении десяти </w:t>
      </w:r>
      <w:r w:rsidR="00223059">
        <w:rPr>
          <w:rFonts w:ascii="Times New Roman" w:hAnsi="Times New Roman" w:cs="Times New Roman"/>
          <w:sz w:val="24"/>
          <w:szCs w:val="28"/>
        </w:rPr>
        <w:t xml:space="preserve">дней </w:t>
      </w:r>
      <w:r w:rsidRPr="007839A5">
        <w:rPr>
          <w:rFonts w:ascii="Times New Roman" w:hAnsi="Times New Roman" w:cs="Times New Roman"/>
          <w:sz w:val="24"/>
          <w:szCs w:val="28"/>
        </w:rPr>
        <w:t>со дня официального опубликования</w:t>
      </w:r>
      <w:r w:rsidR="00223059">
        <w:rPr>
          <w:rFonts w:ascii="Times New Roman" w:hAnsi="Times New Roman" w:cs="Times New Roman"/>
          <w:sz w:val="24"/>
          <w:szCs w:val="28"/>
        </w:rPr>
        <w:t xml:space="preserve">, </w:t>
      </w:r>
      <w:r w:rsidR="00223059" w:rsidRPr="00223059">
        <w:rPr>
          <w:rFonts w:ascii="Times New Roman" w:hAnsi="Times New Roman" w:cs="Times New Roman"/>
          <w:sz w:val="24"/>
          <w:szCs w:val="24"/>
        </w:rPr>
        <w:t xml:space="preserve">за исключением статьи </w:t>
      </w:r>
      <w:r w:rsidR="00223059">
        <w:rPr>
          <w:rFonts w:ascii="Times New Roman" w:hAnsi="Times New Roman" w:cs="Times New Roman"/>
          <w:sz w:val="24"/>
          <w:szCs w:val="24"/>
        </w:rPr>
        <w:t>1</w:t>
      </w:r>
      <w:r w:rsidR="00223059" w:rsidRPr="00223059">
        <w:rPr>
          <w:rFonts w:ascii="Times New Roman" w:hAnsi="Times New Roman" w:cs="Times New Roman"/>
          <w:sz w:val="24"/>
          <w:szCs w:val="24"/>
        </w:rPr>
        <w:t xml:space="preserve"> настоящего Закона </w:t>
      </w:r>
      <w:r w:rsidR="00223059">
        <w:rPr>
          <w:rFonts w:ascii="Times New Roman" w:hAnsi="Times New Roman" w:cs="Times New Roman"/>
          <w:sz w:val="24"/>
          <w:szCs w:val="24"/>
        </w:rPr>
        <w:t>в отношении производителей коньячной продукции</w:t>
      </w:r>
      <w:r w:rsidR="00223059" w:rsidRPr="00223059">
        <w:rPr>
          <w:rFonts w:ascii="Times New Roman" w:hAnsi="Times New Roman" w:cs="Times New Roman"/>
          <w:sz w:val="24"/>
          <w:szCs w:val="24"/>
        </w:rPr>
        <w:t>, которая</w:t>
      </w:r>
      <w:r w:rsidR="00FD3D52">
        <w:rPr>
          <w:rFonts w:ascii="Times New Roman" w:hAnsi="Times New Roman" w:cs="Times New Roman"/>
          <w:sz w:val="24"/>
          <w:szCs w:val="24"/>
        </w:rPr>
        <w:t xml:space="preserve"> вступает в силу с 1 января 2031</w:t>
      </w:r>
      <w:r w:rsidR="00223059" w:rsidRPr="00223059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33D9F" w:rsidRDefault="00733D9F" w:rsidP="002104AE">
      <w:pPr>
        <w:pStyle w:val="tkTekst"/>
        <w:spacing w:after="0" w:line="240" w:lineRule="auto"/>
        <w:ind w:right="282" w:firstLine="708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</w:t>
      </w:r>
    </w:p>
    <w:p w:rsidR="00733D9F" w:rsidRPr="00733D9F" w:rsidRDefault="00733D9F" w:rsidP="00223059">
      <w:pPr>
        <w:pStyle w:val="tkTekst"/>
        <w:spacing w:after="0" w:line="240" w:lineRule="auto"/>
        <w:ind w:right="282" w:firstLine="708"/>
        <w:rPr>
          <w:rFonts w:ascii="Times New Roman" w:hAnsi="Times New Roman" w:cs="Times New Roman"/>
          <w:b/>
          <w:sz w:val="24"/>
          <w:szCs w:val="28"/>
        </w:rPr>
      </w:pPr>
      <w:r w:rsidRPr="00733D9F">
        <w:rPr>
          <w:rFonts w:ascii="Times New Roman" w:hAnsi="Times New Roman" w:cs="Times New Roman"/>
          <w:b/>
          <w:sz w:val="24"/>
          <w:szCs w:val="28"/>
        </w:rPr>
        <w:t>Статья 4</w:t>
      </w:r>
    </w:p>
    <w:p w:rsidR="00733D9F" w:rsidRDefault="00733D9F" w:rsidP="002104AE">
      <w:pPr>
        <w:pStyle w:val="tkTekst"/>
        <w:spacing w:after="0" w:line="240" w:lineRule="auto"/>
        <w:ind w:right="282" w:firstLine="708"/>
        <w:rPr>
          <w:rFonts w:ascii="Times New Roman" w:hAnsi="Times New Roman" w:cs="Times New Roman"/>
          <w:sz w:val="24"/>
          <w:szCs w:val="28"/>
        </w:rPr>
      </w:pPr>
    </w:p>
    <w:p w:rsidR="00733D9F" w:rsidRPr="007839A5" w:rsidRDefault="00733D9F" w:rsidP="002104AE">
      <w:pPr>
        <w:pStyle w:val="tkTekst"/>
        <w:spacing w:after="0" w:line="240" w:lineRule="auto"/>
        <w:ind w:right="282" w:firstLine="708"/>
        <w:rPr>
          <w:rFonts w:ascii="Times New Roman" w:hAnsi="Times New Roman" w:cs="Times New Roman"/>
          <w:sz w:val="24"/>
          <w:szCs w:val="28"/>
        </w:rPr>
      </w:pPr>
      <w:r w:rsidRPr="007839A5">
        <w:rPr>
          <w:rFonts w:ascii="Times New Roman" w:hAnsi="Times New Roman" w:cs="Times New Roman"/>
          <w:sz w:val="24"/>
          <w:szCs w:val="28"/>
        </w:rPr>
        <w:t xml:space="preserve">Настоящий Закон вступает в силу по истечении десяти </w:t>
      </w:r>
      <w:r>
        <w:rPr>
          <w:rFonts w:ascii="Times New Roman" w:hAnsi="Times New Roman" w:cs="Times New Roman"/>
          <w:sz w:val="24"/>
          <w:szCs w:val="28"/>
        </w:rPr>
        <w:t>дней</w:t>
      </w:r>
      <w:r w:rsidRPr="007839A5">
        <w:rPr>
          <w:rFonts w:ascii="Times New Roman" w:hAnsi="Times New Roman" w:cs="Times New Roman"/>
          <w:sz w:val="24"/>
          <w:szCs w:val="28"/>
        </w:rPr>
        <w:t xml:space="preserve"> со дня официального опубликования</w:t>
      </w:r>
    </w:p>
    <w:p w:rsidR="00EE3E19" w:rsidRPr="007839A5" w:rsidRDefault="00EE3E19" w:rsidP="00892FB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945613" w:rsidRDefault="00945613" w:rsidP="00892FB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2104AE" w:rsidRDefault="002104AE" w:rsidP="00892FB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66241" w:rsidRPr="007839A5" w:rsidRDefault="00866241" w:rsidP="00892FB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 w:firstLine="709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7839A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Президент</w:t>
      </w:r>
    </w:p>
    <w:p w:rsidR="002104AE" w:rsidRDefault="00866241" w:rsidP="002104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7839A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Кыргызской</w:t>
      </w:r>
      <w:proofErr w:type="spellEnd"/>
      <w:r w:rsidRPr="007839A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Республики</w:t>
      </w:r>
    </w:p>
    <w:p w:rsidR="002104AE" w:rsidRPr="002104AE" w:rsidRDefault="002104AE" w:rsidP="002104AE">
      <w:pPr>
        <w:rPr>
          <w:rFonts w:ascii="Times New Roman" w:hAnsi="Times New Roman" w:cs="Times New Roman"/>
          <w:sz w:val="24"/>
          <w:szCs w:val="28"/>
        </w:rPr>
      </w:pPr>
    </w:p>
    <w:p w:rsidR="002104AE" w:rsidRPr="002104AE" w:rsidRDefault="002104AE" w:rsidP="002104AE">
      <w:pPr>
        <w:rPr>
          <w:rFonts w:ascii="Times New Roman" w:hAnsi="Times New Roman" w:cs="Times New Roman"/>
          <w:sz w:val="24"/>
          <w:szCs w:val="28"/>
        </w:rPr>
      </w:pPr>
    </w:p>
    <w:p w:rsidR="002104AE" w:rsidRPr="002104AE" w:rsidRDefault="002104AE" w:rsidP="002104AE">
      <w:pPr>
        <w:rPr>
          <w:rFonts w:ascii="Times New Roman" w:hAnsi="Times New Roman" w:cs="Times New Roman"/>
          <w:sz w:val="24"/>
          <w:szCs w:val="28"/>
        </w:rPr>
      </w:pPr>
    </w:p>
    <w:p w:rsidR="002104AE" w:rsidRPr="002104AE" w:rsidRDefault="002104AE" w:rsidP="002104AE">
      <w:pPr>
        <w:rPr>
          <w:rFonts w:ascii="Times New Roman" w:hAnsi="Times New Roman" w:cs="Times New Roman"/>
          <w:sz w:val="24"/>
          <w:szCs w:val="28"/>
        </w:rPr>
      </w:pPr>
    </w:p>
    <w:p w:rsidR="002104AE" w:rsidRPr="002104AE" w:rsidRDefault="002104AE" w:rsidP="002104AE">
      <w:pPr>
        <w:rPr>
          <w:rFonts w:ascii="Times New Roman" w:hAnsi="Times New Roman" w:cs="Times New Roman"/>
          <w:sz w:val="24"/>
          <w:szCs w:val="28"/>
        </w:rPr>
      </w:pPr>
    </w:p>
    <w:p w:rsidR="00E50BAE" w:rsidRPr="002104AE" w:rsidRDefault="00E50BAE" w:rsidP="00945461">
      <w:pPr>
        <w:rPr>
          <w:rFonts w:ascii="Times New Roman" w:hAnsi="Times New Roman" w:cs="Times New Roman"/>
          <w:sz w:val="24"/>
          <w:szCs w:val="28"/>
        </w:rPr>
      </w:pPr>
    </w:p>
    <w:sectPr w:rsidR="00E50BAE" w:rsidRPr="002104AE" w:rsidSect="00F30BDA">
      <w:footerReference w:type="default" r:id="rId8"/>
      <w:pgSz w:w="11906" w:h="16838"/>
      <w:pgMar w:top="1134" w:right="851" w:bottom="1134" w:left="1701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A8A" w:rsidRDefault="00FA0A8A" w:rsidP="00932566">
      <w:pPr>
        <w:spacing w:after="0" w:line="240" w:lineRule="auto"/>
      </w:pPr>
      <w:r>
        <w:separator/>
      </w:r>
    </w:p>
  </w:endnote>
  <w:endnote w:type="continuationSeparator" w:id="0">
    <w:p w:rsidR="00FA0A8A" w:rsidRDefault="00FA0A8A" w:rsidP="00932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BE6" w:rsidRPr="00AB6A5D" w:rsidRDefault="00CA1BE6" w:rsidP="00CA1BE6">
    <w:pPr>
      <w:pStyle w:val="a6"/>
      <w:rPr>
        <w:rFonts w:ascii="Times New Roman" w:hAnsi="Times New Roman" w:cs="Times New Roman"/>
        <w:i/>
        <w:sz w:val="16"/>
        <w:szCs w:val="16"/>
        <w:lang w:val="ky-KG"/>
      </w:rPr>
    </w:pPr>
    <w:r w:rsidRPr="00CA1BE6">
      <w:rPr>
        <w:rFonts w:ascii="Times New Roman" w:hAnsi="Times New Roman" w:cs="Times New Roman"/>
        <w:i/>
        <w:sz w:val="16"/>
        <w:szCs w:val="16"/>
      </w:rPr>
      <w:t>Министр культуры, информации</w:t>
    </w:r>
    <w:r w:rsidRPr="00CA1BE6">
      <w:rPr>
        <w:rFonts w:ascii="Times New Roman" w:hAnsi="Times New Roman" w:cs="Times New Roman"/>
        <w:i/>
        <w:sz w:val="16"/>
        <w:szCs w:val="16"/>
        <w:lang w:val="ky-KG"/>
      </w:rPr>
      <w:t xml:space="preserve">, спорта и молодженой политики </w:t>
    </w:r>
    <w:r w:rsidRPr="00CA1BE6">
      <w:rPr>
        <w:rFonts w:ascii="Times New Roman" w:hAnsi="Times New Roman" w:cs="Times New Roman"/>
        <w:i/>
        <w:sz w:val="16"/>
        <w:szCs w:val="16"/>
      </w:rPr>
      <w:t>КР</w:t>
    </w:r>
    <w:r w:rsidRPr="00CA1BE6">
      <w:rPr>
        <w:rFonts w:ascii="Times New Roman" w:hAnsi="Times New Roman" w:cs="Times New Roman"/>
        <w:i/>
        <w:sz w:val="16"/>
        <w:szCs w:val="16"/>
      </w:rPr>
      <w:tab/>
    </w:r>
    <w:r w:rsidR="00125578">
      <w:rPr>
        <w:rFonts w:ascii="Times New Roman" w:hAnsi="Times New Roman" w:cs="Times New Roman"/>
        <w:i/>
        <w:sz w:val="16"/>
        <w:szCs w:val="16"/>
      </w:rPr>
      <w:t xml:space="preserve">__________________  </w:t>
    </w:r>
    <w:r w:rsidR="00AB6A5D" w:rsidRPr="00CA1BE6">
      <w:rPr>
        <w:rFonts w:ascii="Times New Roman" w:hAnsi="Times New Roman" w:cs="Times New Roman"/>
        <w:i/>
        <w:sz w:val="16"/>
        <w:szCs w:val="16"/>
      </w:rPr>
      <w:t xml:space="preserve"> </w:t>
    </w:r>
    <w:r w:rsidR="00AB6A5D" w:rsidRPr="00CA1BE6">
      <w:rPr>
        <w:rFonts w:ascii="Times New Roman" w:hAnsi="Times New Roman" w:cs="Times New Roman"/>
        <w:i/>
        <w:sz w:val="16"/>
        <w:szCs w:val="16"/>
        <w:lang w:val="kk-KZ"/>
      </w:rPr>
      <w:t>К. Иманалиев</w:t>
    </w:r>
    <w:r w:rsidR="00AB6A5D" w:rsidRPr="00CA1BE6">
      <w:rPr>
        <w:rFonts w:ascii="Times New Roman" w:hAnsi="Times New Roman" w:cs="Times New Roman"/>
        <w:i/>
        <w:sz w:val="16"/>
        <w:szCs w:val="16"/>
      </w:rPr>
      <w:t xml:space="preserve"> </w:t>
    </w:r>
    <w:r w:rsidRPr="00CA1BE6">
      <w:rPr>
        <w:rFonts w:ascii="Times New Roman" w:hAnsi="Times New Roman" w:cs="Times New Roman"/>
        <w:i/>
        <w:sz w:val="16"/>
        <w:szCs w:val="16"/>
      </w:rPr>
      <w:t>«__</w:t>
    </w:r>
    <w:proofErr w:type="gramStart"/>
    <w:r w:rsidRPr="00CA1BE6">
      <w:rPr>
        <w:rFonts w:ascii="Times New Roman" w:hAnsi="Times New Roman" w:cs="Times New Roman"/>
        <w:i/>
        <w:sz w:val="16"/>
        <w:szCs w:val="16"/>
      </w:rPr>
      <w:t>_»_</w:t>
    </w:r>
    <w:proofErr w:type="gramEnd"/>
    <w:r w:rsidRPr="00CA1BE6">
      <w:rPr>
        <w:rFonts w:ascii="Times New Roman" w:hAnsi="Times New Roman" w:cs="Times New Roman"/>
        <w:i/>
        <w:sz w:val="16"/>
        <w:szCs w:val="16"/>
      </w:rPr>
      <w:t>____ 2021 г</w:t>
    </w:r>
    <w:r w:rsidR="00AB6A5D">
      <w:rPr>
        <w:rFonts w:ascii="Times New Roman" w:hAnsi="Times New Roman" w:cs="Times New Roman"/>
        <w:i/>
        <w:sz w:val="16"/>
        <w:szCs w:val="16"/>
        <w:lang w:val="ky-KG"/>
      </w:rPr>
      <w:t xml:space="preserve"> </w:t>
    </w:r>
  </w:p>
  <w:p w:rsidR="00CA1BE6" w:rsidRPr="00CA1BE6" w:rsidRDefault="00CA1BE6" w:rsidP="00CA1BE6">
    <w:pPr>
      <w:pStyle w:val="a6"/>
      <w:rPr>
        <w:rFonts w:ascii="Times New Roman" w:hAnsi="Times New Roman" w:cs="Times New Roman"/>
        <w:i/>
        <w:sz w:val="16"/>
        <w:szCs w:val="16"/>
      </w:rPr>
    </w:pPr>
  </w:p>
  <w:p w:rsidR="00CA1BE6" w:rsidRPr="009A0EA3" w:rsidRDefault="00BF29AB" w:rsidP="00AB6A5D">
    <w:pPr>
      <w:pStyle w:val="a6"/>
      <w:rPr>
        <w:rFonts w:ascii="Times New Roman" w:hAnsi="Times New Roman" w:cs="Times New Roman"/>
        <w:i/>
        <w:sz w:val="16"/>
        <w:szCs w:val="16"/>
        <w:lang w:val="ky-KG"/>
      </w:rPr>
    </w:pPr>
    <w:r>
      <w:rPr>
        <w:rFonts w:ascii="Times New Roman" w:hAnsi="Times New Roman" w:cs="Times New Roman"/>
        <w:i/>
        <w:sz w:val="16"/>
        <w:szCs w:val="16"/>
      </w:rPr>
      <w:t>Заведующий отделом</w:t>
    </w:r>
    <w:r w:rsidR="00CA1BE6" w:rsidRPr="00CA1BE6">
      <w:rPr>
        <w:rFonts w:ascii="Times New Roman" w:hAnsi="Times New Roman" w:cs="Times New Roman"/>
        <w:i/>
        <w:sz w:val="16"/>
        <w:szCs w:val="16"/>
      </w:rPr>
      <w:t xml:space="preserve"> </w:t>
    </w:r>
    <w:r w:rsidR="009A0EA3">
      <w:rPr>
        <w:rFonts w:ascii="Times New Roman" w:hAnsi="Times New Roman" w:cs="Times New Roman"/>
        <w:i/>
        <w:sz w:val="16"/>
        <w:szCs w:val="16"/>
        <w:lang w:val="ky-KG"/>
      </w:rPr>
      <w:t>правового обеспечения</w:t>
    </w:r>
    <w:r w:rsidR="009A0EA3">
      <w:rPr>
        <w:rFonts w:ascii="Times New Roman" w:hAnsi="Times New Roman" w:cs="Times New Roman"/>
        <w:i/>
        <w:sz w:val="16"/>
        <w:szCs w:val="16"/>
        <w:lang w:val="ky-KG"/>
      </w:rPr>
      <w:tab/>
      <w:t xml:space="preserve">            </w:t>
    </w:r>
    <w:r w:rsidR="00CA1BE6" w:rsidRPr="00CA1BE6">
      <w:rPr>
        <w:rFonts w:ascii="Times New Roman" w:hAnsi="Times New Roman" w:cs="Times New Roman"/>
        <w:i/>
        <w:sz w:val="16"/>
        <w:szCs w:val="16"/>
      </w:rPr>
      <w:t xml:space="preserve">                                    </w:t>
    </w:r>
    <w:r w:rsidR="00CA1BE6">
      <w:rPr>
        <w:rFonts w:ascii="Times New Roman" w:hAnsi="Times New Roman" w:cs="Times New Roman"/>
        <w:i/>
        <w:sz w:val="16"/>
        <w:szCs w:val="16"/>
        <w:lang w:val="ky-KG"/>
      </w:rPr>
      <w:t xml:space="preserve">                 </w:t>
    </w:r>
    <w:r w:rsidR="00CA1BE6" w:rsidRPr="00CA1BE6">
      <w:rPr>
        <w:rFonts w:ascii="Times New Roman" w:hAnsi="Times New Roman" w:cs="Times New Roman"/>
        <w:i/>
        <w:sz w:val="16"/>
        <w:szCs w:val="16"/>
      </w:rPr>
      <w:t xml:space="preserve">_________________ </w:t>
    </w:r>
    <w:r w:rsidR="00AB6A5D">
      <w:rPr>
        <w:rFonts w:ascii="Times New Roman" w:hAnsi="Times New Roman" w:cs="Times New Roman"/>
        <w:i/>
        <w:sz w:val="16"/>
        <w:szCs w:val="16"/>
        <w:lang w:val="ky-KG"/>
      </w:rPr>
      <w:t xml:space="preserve">  </w:t>
    </w:r>
    <w:r w:rsidR="009A0EA3">
      <w:rPr>
        <w:rFonts w:ascii="Times New Roman" w:hAnsi="Times New Roman" w:cs="Times New Roman"/>
        <w:i/>
        <w:sz w:val="16"/>
        <w:szCs w:val="16"/>
        <w:lang w:val="ky-KG"/>
      </w:rPr>
      <w:t>К. Кошоков</w:t>
    </w:r>
    <w:r w:rsidR="00AB6A5D">
      <w:rPr>
        <w:rFonts w:ascii="Times New Roman" w:hAnsi="Times New Roman" w:cs="Times New Roman"/>
        <w:i/>
        <w:sz w:val="16"/>
        <w:szCs w:val="16"/>
        <w:lang w:val="ky-KG"/>
      </w:rPr>
      <w:t xml:space="preserve"> </w:t>
    </w:r>
    <w:r w:rsidR="00AB6A5D" w:rsidRPr="00CA1BE6">
      <w:rPr>
        <w:rFonts w:ascii="Times New Roman" w:hAnsi="Times New Roman" w:cs="Times New Roman"/>
        <w:i/>
        <w:sz w:val="16"/>
        <w:szCs w:val="16"/>
      </w:rPr>
      <w:t>«__</w:t>
    </w:r>
    <w:proofErr w:type="gramStart"/>
    <w:r w:rsidR="00AB6A5D" w:rsidRPr="00CA1BE6">
      <w:rPr>
        <w:rFonts w:ascii="Times New Roman" w:hAnsi="Times New Roman" w:cs="Times New Roman"/>
        <w:i/>
        <w:sz w:val="16"/>
        <w:szCs w:val="16"/>
      </w:rPr>
      <w:t>_»_</w:t>
    </w:r>
    <w:proofErr w:type="gramEnd"/>
    <w:r w:rsidR="00AB6A5D" w:rsidRPr="00CA1BE6">
      <w:rPr>
        <w:rFonts w:ascii="Times New Roman" w:hAnsi="Times New Roman" w:cs="Times New Roman"/>
        <w:i/>
        <w:sz w:val="16"/>
        <w:szCs w:val="16"/>
      </w:rPr>
      <w:t>____ 2021 г.</w:t>
    </w:r>
  </w:p>
  <w:p w:rsidR="00F30BDA" w:rsidRPr="00BF29AB" w:rsidRDefault="00F30BDA" w:rsidP="00CA1BE6">
    <w:pPr>
      <w:pStyle w:val="a6"/>
      <w:rPr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A8A" w:rsidRDefault="00FA0A8A" w:rsidP="00932566">
      <w:pPr>
        <w:spacing w:after="0" w:line="240" w:lineRule="auto"/>
      </w:pPr>
      <w:r>
        <w:separator/>
      </w:r>
    </w:p>
  </w:footnote>
  <w:footnote w:type="continuationSeparator" w:id="0">
    <w:p w:rsidR="00FA0A8A" w:rsidRDefault="00FA0A8A" w:rsidP="009325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054E9"/>
    <w:multiLevelType w:val="hybridMultilevel"/>
    <w:tmpl w:val="47005E8A"/>
    <w:lvl w:ilvl="0" w:tplc="330A6F96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6196DD9"/>
    <w:multiLevelType w:val="hybridMultilevel"/>
    <w:tmpl w:val="E94CC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E108B"/>
    <w:multiLevelType w:val="hybridMultilevel"/>
    <w:tmpl w:val="C8C498D4"/>
    <w:lvl w:ilvl="0" w:tplc="CE7617F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5B92DEA"/>
    <w:multiLevelType w:val="hybridMultilevel"/>
    <w:tmpl w:val="61D0D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02673"/>
    <w:multiLevelType w:val="hybridMultilevel"/>
    <w:tmpl w:val="85DCDE8A"/>
    <w:lvl w:ilvl="0" w:tplc="D438EE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2173889"/>
    <w:multiLevelType w:val="hybridMultilevel"/>
    <w:tmpl w:val="68B8DBCA"/>
    <w:lvl w:ilvl="0" w:tplc="FD7AC560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AFE4786"/>
    <w:multiLevelType w:val="hybridMultilevel"/>
    <w:tmpl w:val="BB56760E"/>
    <w:lvl w:ilvl="0" w:tplc="48CE8E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9C34567"/>
    <w:multiLevelType w:val="hybridMultilevel"/>
    <w:tmpl w:val="69566A24"/>
    <w:lvl w:ilvl="0" w:tplc="96303D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5D2592B"/>
    <w:multiLevelType w:val="hybridMultilevel"/>
    <w:tmpl w:val="3F8AE134"/>
    <w:lvl w:ilvl="0" w:tplc="01DA8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ECB7BD1"/>
    <w:multiLevelType w:val="hybridMultilevel"/>
    <w:tmpl w:val="A61C22B6"/>
    <w:lvl w:ilvl="0" w:tplc="876481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8"/>
  </w:num>
  <w:num w:numId="8">
    <w:abstractNumId w:val="4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47A"/>
    <w:rsid w:val="00003BB0"/>
    <w:rsid w:val="000057D5"/>
    <w:rsid w:val="00006CD8"/>
    <w:rsid w:val="00013A17"/>
    <w:rsid w:val="00013B7A"/>
    <w:rsid w:val="00013D13"/>
    <w:rsid w:val="00020107"/>
    <w:rsid w:val="00022E90"/>
    <w:rsid w:val="00024B43"/>
    <w:rsid w:val="0002602B"/>
    <w:rsid w:val="00032B58"/>
    <w:rsid w:val="00047D93"/>
    <w:rsid w:val="00054541"/>
    <w:rsid w:val="00055699"/>
    <w:rsid w:val="0005717A"/>
    <w:rsid w:val="00057E16"/>
    <w:rsid w:val="00060764"/>
    <w:rsid w:val="00060922"/>
    <w:rsid w:val="00065908"/>
    <w:rsid w:val="000678CE"/>
    <w:rsid w:val="00073B75"/>
    <w:rsid w:val="00077BDA"/>
    <w:rsid w:val="00077EB1"/>
    <w:rsid w:val="0008123C"/>
    <w:rsid w:val="0008524B"/>
    <w:rsid w:val="0009249E"/>
    <w:rsid w:val="0009305C"/>
    <w:rsid w:val="000A2D54"/>
    <w:rsid w:val="000B7063"/>
    <w:rsid w:val="000B7AF2"/>
    <w:rsid w:val="000C0816"/>
    <w:rsid w:val="000D0319"/>
    <w:rsid w:val="000D515E"/>
    <w:rsid w:val="000D6F88"/>
    <w:rsid w:val="000E68FF"/>
    <w:rsid w:val="000E6A33"/>
    <w:rsid w:val="000E73B2"/>
    <w:rsid w:val="000F0E29"/>
    <w:rsid w:val="000F1868"/>
    <w:rsid w:val="000F21A1"/>
    <w:rsid w:val="000F313C"/>
    <w:rsid w:val="000F3D24"/>
    <w:rsid w:val="000F55A9"/>
    <w:rsid w:val="000F5D53"/>
    <w:rsid w:val="000F7DA5"/>
    <w:rsid w:val="001031F5"/>
    <w:rsid w:val="0010722A"/>
    <w:rsid w:val="00107435"/>
    <w:rsid w:val="001205E3"/>
    <w:rsid w:val="00120EB1"/>
    <w:rsid w:val="00122BAB"/>
    <w:rsid w:val="001231DC"/>
    <w:rsid w:val="00125578"/>
    <w:rsid w:val="0012617E"/>
    <w:rsid w:val="001266D1"/>
    <w:rsid w:val="00136577"/>
    <w:rsid w:val="00154B3C"/>
    <w:rsid w:val="001571E0"/>
    <w:rsid w:val="00160390"/>
    <w:rsid w:val="00162C8C"/>
    <w:rsid w:val="00166912"/>
    <w:rsid w:val="00171EA1"/>
    <w:rsid w:val="00172797"/>
    <w:rsid w:val="00173683"/>
    <w:rsid w:val="001737D3"/>
    <w:rsid w:val="001740E6"/>
    <w:rsid w:val="001762D5"/>
    <w:rsid w:val="00182EF0"/>
    <w:rsid w:val="00183285"/>
    <w:rsid w:val="00191328"/>
    <w:rsid w:val="00195806"/>
    <w:rsid w:val="001A0B5D"/>
    <w:rsid w:val="001A0C32"/>
    <w:rsid w:val="001A5D62"/>
    <w:rsid w:val="001B2BC7"/>
    <w:rsid w:val="001B386C"/>
    <w:rsid w:val="001C079F"/>
    <w:rsid w:val="001C2448"/>
    <w:rsid w:val="001C40BA"/>
    <w:rsid w:val="001C4E0C"/>
    <w:rsid w:val="001C5F22"/>
    <w:rsid w:val="001D0BDA"/>
    <w:rsid w:val="001D29C8"/>
    <w:rsid w:val="001D3E8E"/>
    <w:rsid w:val="001D454B"/>
    <w:rsid w:val="001E0F86"/>
    <w:rsid w:val="001F02D6"/>
    <w:rsid w:val="002104AE"/>
    <w:rsid w:val="00212AAE"/>
    <w:rsid w:val="00214285"/>
    <w:rsid w:val="00222ABC"/>
    <w:rsid w:val="00223059"/>
    <w:rsid w:val="00224A86"/>
    <w:rsid w:val="002260FB"/>
    <w:rsid w:val="002329D0"/>
    <w:rsid w:val="002346E8"/>
    <w:rsid w:val="00236E52"/>
    <w:rsid w:val="002377AA"/>
    <w:rsid w:val="00241D3A"/>
    <w:rsid w:val="002508F1"/>
    <w:rsid w:val="00250D3C"/>
    <w:rsid w:val="002528D7"/>
    <w:rsid w:val="0025720D"/>
    <w:rsid w:val="00260655"/>
    <w:rsid w:val="002618B3"/>
    <w:rsid w:val="00263F38"/>
    <w:rsid w:val="00265D5F"/>
    <w:rsid w:val="00266F6D"/>
    <w:rsid w:val="00272064"/>
    <w:rsid w:val="002736DA"/>
    <w:rsid w:val="00277098"/>
    <w:rsid w:val="002912DB"/>
    <w:rsid w:val="002A6850"/>
    <w:rsid w:val="002A74A5"/>
    <w:rsid w:val="002A7A88"/>
    <w:rsid w:val="002B29B8"/>
    <w:rsid w:val="002B2D21"/>
    <w:rsid w:val="002B2F10"/>
    <w:rsid w:val="002B6623"/>
    <w:rsid w:val="002C06D4"/>
    <w:rsid w:val="002C7728"/>
    <w:rsid w:val="002C789E"/>
    <w:rsid w:val="002D1E8F"/>
    <w:rsid w:val="002D1F4D"/>
    <w:rsid w:val="002E0A88"/>
    <w:rsid w:val="002E0BDB"/>
    <w:rsid w:val="002E43C9"/>
    <w:rsid w:val="002F3091"/>
    <w:rsid w:val="002F59FC"/>
    <w:rsid w:val="00306B4D"/>
    <w:rsid w:val="003134D9"/>
    <w:rsid w:val="00314199"/>
    <w:rsid w:val="00314516"/>
    <w:rsid w:val="003171AD"/>
    <w:rsid w:val="00323B72"/>
    <w:rsid w:val="00324C65"/>
    <w:rsid w:val="00325E46"/>
    <w:rsid w:val="00327154"/>
    <w:rsid w:val="00327A30"/>
    <w:rsid w:val="00331B7E"/>
    <w:rsid w:val="00335A15"/>
    <w:rsid w:val="003446A4"/>
    <w:rsid w:val="00344DD1"/>
    <w:rsid w:val="00353B8A"/>
    <w:rsid w:val="00360C85"/>
    <w:rsid w:val="00373D2D"/>
    <w:rsid w:val="00374EF3"/>
    <w:rsid w:val="00375BD6"/>
    <w:rsid w:val="00376779"/>
    <w:rsid w:val="00386156"/>
    <w:rsid w:val="00387656"/>
    <w:rsid w:val="00393A3F"/>
    <w:rsid w:val="00396A8D"/>
    <w:rsid w:val="003A1BA0"/>
    <w:rsid w:val="003A225B"/>
    <w:rsid w:val="003A3F56"/>
    <w:rsid w:val="003B5F4E"/>
    <w:rsid w:val="003C1572"/>
    <w:rsid w:val="003C4CCE"/>
    <w:rsid w:val="003D169E"/>
    <w:rsid w:val="003E370C"/>
    <w:rsid w:val="003E6B1B"/>
    <w:rsid w:val="003F1AB9"/>
    <w:rsid w:val="003F3D6F"/>
    <w:rsid w:val="003F5F17"/>
    <w:rsid w:val="003F6B71"/>
    <w:rsid w:val="003F6BD3"/>
    <w:rsid w:val="003F6FA6"/>
    <w:rsid w:val="003F7211"/>
    <w:rsid w:val="003F79ED"/>
    <w:rsid w:val="004059F0"/>
    <w:rsid w:val="00413853"/>
    <w:rsid w:val="0042098B"/>
    <w:rsid w:val="004248F9"/>
    <w:rsid w:val="00427140"/>
    <w:rsid w:val="00433772"/>
    <w:rsid w:val="004355C3"/>
    <w:rsid w:val="0044127D"/>
    <w:rsid w:val="004424F2"/>
    <w:rsid w:val="00447A7E"/>
    <w:rsid w:val="00450437"/>
    <w:rsid w:val="00450931"/>
    <w:rsid w:val="0045243B"/>
    <w:rsid w:val="0045453B"/>
    <w:rsid w:val="00454D9B"/>
    <w:rsid w:val="00470948"/>
    <w:rsid w:val="00471E3E"/>
    <w:rsid w:val="004734B4"/>
    <w:rsid w:val="00475984"/>
    <w:rsid w:val="004761EB"/>
    <w:rsid w:val="00477F1E"/>
    <w:rsid w:val="00481114"/>
    <w:rsid w:val="00481BDB"/>
    <w:rsid w:val="00484515"/>
    <w:rsid w:val="00484C77"/>
    <w:rsid w:val="00484E46"/>
    <w:rsid w:val="00484E61"/>
    <w:rsid w:val="00491FC0"/>
    <w:rsid w:val="00495DFF"/>
    <w:rsid w:val="004A07C3"/>
    <w:rsid w:val="004A5E82"/>
    <w:rsid w:val="004B0EFA"/>
    <w:rsid w:val="004B703B"/>
    <w:rsid w:val="004C0D93"/>
    <w:rsid w:val="004C4DA0"/>
    <w:rsid w:val="004C62A3"/>
    <w:rsid w:val="004D3A60"/>
    <w:rsid w:val="004D63A1"/>
    <w:rsid w:val="004D78E3"/>
    <w:rsid w:val="004E1AA7"/>
    <w:rsid w:val="004E60B8"/>
    <w:rsid w:val="005027E8"/>
    <w:rsid w:val="005110E4"/>
    <w:rsid w:val="00511B7D"/>
    <w:rsid w:val="00513160"/>
    <w:rsid w:val="00513C1F"/>
    <w:rsid w:val="005172BF"/>
    <w:rsid w:val="005239BC"/>
    <w:rsid w:val="00533C14"/>
    <w:rsid w:val="00544DD2"/>
    <w:rsid w:val="00544F40"/>
    <w:rsid w:val="005504B6"/>
    <w:rsid w:val="005529CC"/>
    <w:rsid w:val="00555E7A"/>
    <w:rsid w:val="00561637"/>
    <w:rsid w:val="005744BE"/>
    <w:rsid w:val="00576937"/>
    <w:rsid w:val="00582D71"/>
    <w:rsid w:val="0058422C"/>
    <w:rsid w:val="00584DAC"/>
    <w:rsid w:val="00585F03"/>
    <w:rsid w:val="00591646"/>
    <w:rsid w:val="00594648"/>
    <w:rsid w:val="005A0754"/>
    <w:rsid w:val="005A0A03"/>
    <w:rsid w:val="005B1B5F"/>
    <w:rsid w:val="005C199C"/>
    <w:rsid w:val="005C2701"/>
    <w:rsid w:val="005C78D3"/>
    <w:rsid w:val="005D5C6D"/>
    <w:rsid w:val="005D5F58"/>
    <w:rsid w:val="005F18DB"/>
    <w:rsid w:val="00600CEC"/>
    <w:rsid w:val="00607140"/>
    <w:rsid w:val="0061737F"/>
    <w:rsid w:val="0062063C"/>
    <w:rsid w:val="0062674F"/>
    <w:rsid w:val="006317CB"/>
    <w:rsid w:val="00635BFD"/>
    <w:rsid w:val="00636732"/>
    <w:rsid w:val="00637EC9"/>
    <w:rsid w:val="00641531"/>
    <w:rsid w:val="00643B03"/>
    <w:rsid w:val="00650FBF"/>
    <w:rsid w:val="00660CA3"/>
    <w:rsid w:val="006636E0"/>
    <w:rsid w:val="0066396D"/>
    <w:rsid w:val="006729FC"/>
    <w:rsid w:val="006843A0"/>
    <w:rsid w:val="006871EE"/>
    <w:rsid w:val="006938A4"/>
    <w:rsid w:val="006941A8"/>
    <w:rsid w:val="006A070E"/>
    <w:rsid w:val="006A548B"/>
    <w:rsid w:val="006B0C6B"/>
    <w:rsid w:val="006B0FBF"/>
    <w:rsid w:val="006C38F3"/>
    <w:rsid w:val="006C4F8F"/>
    <w:rsid w:val="006C5BB7"/>
    <w:rsid w:val="006D3A57"/>
    <w:rsid w:val="006D716C"/>
    <w:rsid w:val="006E1326"/>
    <w:rsid w:val="006E1876"/>
    <w:rsid w:val="006E2355"/>
    <w:rsid w:val="006E7346"/>
    <w:rsid w:val="006F52D5"/>
    <w:rsid w:val="006F6E63"/>
    <w:rsid w:val="00716BDF"/>
    <w:rsid w:val="007251EB"/>
    <w:rsid w:val="00730725"/>
    <w:rsid w:val="00730884"/>
    <w:rsid w:val="0073225D"/>
    <w:rsid w:val="007329F8"/>
    <w:rsid w:val="00733B4F"/>
    <w:rsid w:val="00733D9F"/>
    <w:rsid w:val="00737948"/>
    <w:rsid w:val="00746A03"/>
    <w:rsid w:val="00752F72"/>
    <w:rsid w:val="007616F4"/>
    <w:rsid w:val="00766DC1"/>
    <w:rsid w:val="00771B75"/>
    <w:rsid w:val="00772488"/>
    <w:rsid w:val="00777C67"/>
    <w:rsid w:val="00780DFC"/>
    <w:rsid w:val="00781A4D"/>
    <w:rsid w:val="007839A5"/>
    <w:rsid w:val="007A17FE"/>
    <w:rsid w:val="007A2B92"/>
    <w:rsid w:val="007B01E5"/>
    <w:rsid w:val="007C60EC"/>
    <w:rsid w:val="007D4F2F"/>
    <w:rsid w:val="007D535B"/>
    <w:rsid w:val="007D7133"/>
    <w:rsid w:val="007E5BF8"/>
    <w:rsid w:val="007E5E3F"/>
    <w:rsid w:val="007E662A"/>
    <w:rsid w:val="007F05E8"/>
    <w:rsid w:val="00804C6F"/>
    <w:rsid w:val="00806478"/>
    <w:rsid w:val="00812F4C"/>
    <w:rsid w:val="00813068"/>
    <w:rsid w:val="008136AF"/>
    <w:rsid w:val="0081635A"/>
    <w:rsid w:val="00820052"/>
    <w:rsid w:val="0082033C"/>
    <w:rsid w:val="00833140"/>
    <w:rsid w:val="008358D5"/>
    <w:rsid w:val="00835F83"/>
    <w:rsid w:val="008369D9"/>
    <w:rsid w:val="008432CA"/>
    <w:rsid w:val="0084643D"/>
    <w:rsid w:val="008475AD"/>
    <w:rsid w:val="008533CD"/>
    <w:rsid w:val="008564B9"/>
    <w:rsid w:val="00857AB5"/>
    <w:rsid w:val="00866241"/>
    <w:rsid w:val="008723A9"/>
    <w:rsid w:val="008735B8"/>
    <w:rsid w:val="008759E3"/>
    <w:rsid w:val="00877DE6"/>
    <w:rsid w:val="00892FB2"/>
    <w:rsid w:val="008A2AB9"/>
    <w:rsid w:val="008A2FDF"/>
    <w:rsid w:val="008C06FE"/>
    <w:rsid w:val="008C1181"/>
    <w:rsid w:val="008D6891"/>
    <w:rsid w:val="008E248E"/>
    <w:rsid w:val="00901178"/>
    <w:rsid w:val="009067D1"/>
    <w:rsid w:val="009238DA"/>
    <w:rsid w:val="0092427A"/>
    <w:rsid w:val="00925829"/>
    <w:rsid w:val="00932566"/>
    <w:rsid w:val="009326D1"/>
    <w:rsid w:val="00940257"/>
    <w:rsid w:val="00943519"/>
    <w:rsid w:val="00945461"/>
    <w:rsid w:val="00945613"/>
    <w:rsid w:val="00957D3D"/>
    <w:rsid w:val="00962F9B"/>
    <w:rsid w:val="009631EB"/>
    <w:rsid w:val="009639B2"/>
    <w:rsid w:val="0098244E"/>
    <w:rsid w:val="00982E45"/>
    <w:rsid w:val="009857DF"/>
    <w:rsid w:val="0098728C"/>
    <w:rsid w:val="009A0130"/>
    <w:rsid w:val="009A0EA3"/>
    <w:rsid w:val="009A7359"/>
    <w:rsid w:val="009B139E"/>
    <w:rsid w:val="009B186B"/>
    <w:rsid w:val="009B2141"/>
    <w:rsid w:val="009B223A"/>
    <w:rsid w:val="009B5E8E"/>
    <w:rsid w:val="009D3714"/>
    <w:rsid w:val="009D424C"/>
    <w:rsid w:val="009E1A97"/>
    <w:rsid w:val="009E51CF"/>
    <w:rsid w:val="009E59CB"/>
    <w:rsid w:val="009E5A7B"/>
    <w:rsid w:val="009E5CFC"/>
    <w:rsid w:val="009F1A00"/>
    <w:rsid w:val="00A013AC"/>
    <w:rsid w:val="00A02280"/>
    <w:rsid w:val="00A12A9E"/>
    <w:rsid w:val="00A26B77"/>
    <w:rsid w:val="00A26DAE"/>
    <w:rsid w:val="00A34E44"/>
    <w:rsid w:val="00A40B2A"/>
    <w:rsid w:val="00A41265"/>
    <w:rsid w:val="00A41A58"/>
    <w:rsid w:val="00A41AD1"/>
    <w:rsid w:val="00A50C75"/>
    <w:rsid w:val="00A551D3"/>
    <w:rsid w:val="00A55AF2"/>
    <w:rsid w:val="00A560F3"/>
    <w:rsid w:val="00A63FC7"/>
    <w:rsid w:val="00A663AC"/>
    <w:rsid w:val="00A67CC0"/>
    <w:rsid w:val="00A7671A"/>
    <w:rsid w:val="00A91270"/>
    <w:rsid w:val="00A92070"/>
    <w:rsid w:val="00A9388D"/>
    <w:rsid w:val="00A95FC6"/>
    <w:rsid w:val="00A96A47"/>
    <w:rsid w:val="00AA4C26"/>
    <w:rsid w:val="00AA533F"/>
    <w:rsid w:val="00AA71C2"/>
    <w:rsid w:val="00AB275C"/>
    <w:rsid w:val="00AB40B1"/>
    <w:rsid w:val="00AB4DB8"/>
    <w:rsid w:val="00AB4F36"/>
    <w:rsid w:val="00AB6A5D"/>
    <w:rsid w:val="00AB7BA6"/>
    <w:rsid w:val="00AC242B"/>
    <w:rsid w:val="00AC3F56"/>
    <w:rsid w:val="00AE3E5E"/>
    <w:rsid w:val="00AE4834"/>
    <w:rsid w:val="00AE5455"/>
    <w:rsid w:val="00AE7EDA"/>
    <w:rsid w:val="00B0705B"/>
    <w:rsid w:val="00B071F0"/>
    <w:rsid w:val="00B10AE4"/>
    <w:rsid w:val="00B16723"/>
    <w:rsid w:val="00B21EA8"/>
    <w:rsid w:val="00B2329B"/>
    <w:rsid w:val="00B2379B"/>
    <w:rsid w:val="00B25840"/>
    <w:rsid w:val="00B32077"/>
    <w:rsid w:val="00B34368"/>
    <w:rsid w:val="00B42527"/>
    <w:rsid w:val="00B44081"/>
    <w:rsid w:val="00B443C4"/>
    <w:rsid w:val="00B4504E"/>
    <w:rsid w:val="00B45364"/>
    <w:rsid w:val="00B4552C"/>
    <w:rsid w:val="00B53176"/>
    <w:rsid w:val="00B64777"/>
    <w:rsid w:val="00B72158"/>
    <w:rsid w:val="00B72185"/>
    <w:rsid w:val="00B73976"/>
    <w:rsid w:val="00B74C00"/>
    <w:rsid w:val="00B74CA7"/>
    <w:rsid w:val="00B933F3"/>
    <w:rsid w:val="00BA53C1"/>
    <w:rsid w:val="00BB48E4"/>
    <w:rsid w:val="00BB76A7"/>
    <w:rsid w:val="00BC187C"/>
    <w:rsid w:val="00BC2BE6"/>
    <w:rsid w:val="00BC6F75"/>
    <w:rsid w:val="00BD511D"/>
    <w:rsid w:val="00BE06DC"/>
    <w:rsid w:val="00BE1B4E"/>
    <w:rsid w:val="00BE4CDB"/>
    <w:rsid w:val="00BE6493"/>
    <w:rsid w:val="00BF29AB"/>
    <w:rsid w:val="00C036D9"/>
    <w:rsid w:val="00C044C2"/>
    <w:rsid w:val="00C057B5"/>
    <w:rsid w:val="00C078E3"/>
    <w:rsid w:val="00C07968"/>
    <w:rsid w:val="00C07AE1"/>
    <w:rsid w:val="00C14860"/>
    <w:rsid w:val="00C20A06"/>
    <w:rsid w:val="00C250D8"/>
    <w:rsid w:val="00C25408"/>
    <w:rsid w:val="00C32434"/>
    <w:rsid w:val="00C35543"/>
    <w:rsid w:val="00C4264E"/>
    <w:rsid w:val="00C431F8"/>
    <w:rsid w:val="00C43627"/>
    <w:rsid w:val="00C4461E"/>
    <w:rsid w:val="00C52499"/>
    <w:rsid w:val="00C52AD3"/>
    <w:rsid w:val="00C533D1"/>
    <w:rsid w:val="00C56C98"/>
    <w:rsid w:val="00C576E7"/>
    <w:rsid w:val="00C6125A"/>
    <w:rsid w:val="00C626B7"/>
    <w:rsid w:val="00C73A9A"/>
    <w:rsid w:val="00C744E7"/>
    <w:rsid w:val="00C83AA0"/>
    <w:rsid w:val="00C84798"/>
    <w:rsid w:val="00C855F9"/>
    <w:rsid w:val="00C910BD"/>
    <w:rsid w:val="00C94BFC"/>
    <w:rsid w:val="00C952B8"/>
    <w:rsid w:val="00C9724C"/>
    <w:rsid w:val="00CA1BE6"/>
    <w:rsid w:val="00CA3BBC"/>
    <w:rsid w:val="00CB066A"/>
    <w:rsid w:val="00CC5AF2"/>
    <w:rsid w:val="00CC5E86"/>
    <w:rsid w:val="00CC5F4D"/>
    <w:rsid w:val="00CE49A2"/>
    <w:rsid w:val="00CE4D4B"/>
    <w:rsid w:val="00CE7B85"/>
    <w:rsid w:val="00CF113D"/>
    <w:rsid w:val="00CF2139"/>
    <w:rsid w:val="00CF6A08"/>
    <w:rsid w:val="00D036DE"/>
    <w:rsid w:val="00D036DF"/>
    <w:rsid w:val="00D14139"/>
    <w:rsid w:val="00D16BBB"/>
    <w:rsid w:val="00D176E6"/>
    <w:rsid w:val="00D35CFD"/>
    <w:rsid w:val="00D42350"/>
    <w:rsid w:val="00D509FA"/>
    <w:rsid w:val="00D536FE"/>
    <w:rsid w:val="00D53BB8"/>
    <w:rsid w:val="00D56DCB"/>
    <w:rsid w:val="00D60414"/>
    <w:rsid w:val="00D60B4E"/>
    <w:rsid w:val="00D645AC"/>
    <w:rsid w:val="00D73B57"/>
    <w:rsid w:val="00D75485"/>
    <w:rsid w:val="00D7667B"/>
    <w:rsid w:val="00D82B7A"/>
    <w:rsid w:val="00D9036F"/>
    <w:rsid w:val="00DB0394"/>
    <w:rsid w:val="00DB0740"/>
    <w:rsid w:val="00DB63A6"/>
    <w:rsid w:val="00DB729F"/>
    <w:rsid w:val="00DC4DAC"/>
    <w:rsid w:val="00DD50BD"/>
    <w:rsid w:val="00DE5392"/>
    <w:rsid w:val="00DF1A74"/>
    <w:rsid w:val="00DF6328"/>
    <w:rsid w:val="00DF7014"/>
    <w:rsid w:val="00E06E03"/>
    <w:rsid w:val="00E117EE"/>
    <w:rsid w:val="00E135CE"/>
    <w:rsid w:val="00E16E5E"/>
    <w:rsid w:val="00E21159"/>
    <w:rsid w:val="00E212C0"/>
    <w:rsid w:val="00E242FF"/>
    <w:rsid w:val="00E3155B"/>
    <w:rsid w:val="00E35535"/>
    <w:rsid w:val="00E36B90"/>
    <w:rsid w:val="00E379A5"/>
    <w:rsid w:val="00E4716F"/>
    <w:rsid w:val="00E50BAE"/>
    <w:rsid w:val="00E50CC2"/>
    <w:rsid w:val="00E55EF6"/>
    <w:rsid w:val="00E601AD"/>
    <w:rsid w:val="00E64DDD"/>
    <w:rsid w:val="00E6530B"/>
    <w:rsid w:val="00E701F0"/>
    <w:rsid w:val="00E72D1B"/>
    <w:rsid w:val="00E733F8"/>
    <w:rsid w:val="00E77924"/>
    <w:rsid w:val="00E77B0A"/>
    <w:rsid w:val="00E87D3A"/>
    <w:rsid w:val="00E90338"/>
    <w:rsid w:val="00E9047A"/>
    <w:rsid w:val="00E94BA6"/>
    <w:rsid w:val="00EA4670"/>
    <w:rsid w:val="00EA7E2E"/>
    <w:rsid w:val="00EB3B81"/>
    <w:rsid w:val="00EB4A2B"/>
    <w:rsid w:val="00EB7170"/>
    <w:rsid w:val="00EC4140"/>
    <w:rsid w:val="00EC5BC9"/>
    <w:rsid w:val="00ED5D08"/>
    <w:rsid w:val="00ED70C2"/>
    <w:rsid w:val="00EE18C2"/>
    <w:rsid w:val="00EE3A4B"/>
    <w:rsid w:val="00EE3E19"/>
    <w:rsid w:val="00EF440F"/>
    <w:rsid w:val="00EF45AA"/>
    <w:rsid w:val="00EF4D90"/>
    <w:rsid w:val="00EF761D"/>
    <w:rsid w:val="00F02C69"/>
    <w:rsid w:val="00F12379"/>
    <w:rsid w:val="00F144B9"/>
    <w:rsid w:val="00F23753"/>
    <w:rsid w:val="00F2482A"/>
    <w:rsid w:val="00F248EF"/>
    <w:rsid w:val="00F263A8"/>
    <w:rsid w:val="00F276AE"/>
    <w:rsid w:val="00F27BC8"/>
    <w:rsid w:val="00F30BDA"/>
    <w:rsid w:val="00F47F87"/>
    <w:rsid w:val="00F5662C"/>
    <w:rsid w:val="00F615A9"/>
    <w:rsid w:val="00F625E2"/>
    <w:rsid w:val="00F6365E"/>
    <w:rsid w:val="00F646BB"/>
    <w:rsid w:val="00F747A8"/>
    <w:rsid w:val="00F964B4"/>
    <w:rsid w:val="00F96D38"/>
    <w:rsid w:val="00FA019D"/>
    <w:rsid w:val="00FA0A8A"/>
    <w:rsid w:val="00FA0E61"/>
    <w:rsid w:val="00FA2182"/>
    <w:rsid w:val="00FB6BA9"/>
    <w:rsid w:val="00FB6C6F"/>
    <w:rsid w:val="00FD29B2"/>
    <w:rsid w:val="00FD3D52"/>
    <w:rsid w:val="00FD6665"/>
    <w:rsid w:val="00FE59F7"/>
    <w:rsid w:val="00FE6BA5"/>
    <w:rsid w:val="00FF17BF"/>
    <w:rsid w:val="00FF2EA1"/>
    <w:rsid w:val="00FF3DDD"/>
    <w:rsid w:val="00FF4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180907"/>
  <w15:docId w15:val="{DB2D9592-7912-4D54-B66F-F53B150AB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ru-RU" w:eastAsia="en-US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081"/>
  </w:style>
  <w:style w:type="paragraph" w:styleId="1">
    <w:name w:val="heading 1"/>
    <w:basedOn w:val="a"/>
    <w:next w:val="a"/>
    <w:link w:val="10"/>
    <w:uiPriority w:val="9"/>
    <w:qFormat/>
    <w:rsid w:val="00B44081"/>
    <w:pPr>
      <w:keepNext/>
      <w:keepLines/>
      <w:pBdr>
        <w:left w:val="single" w:sz="12" w:space="12" w:color="ED7D31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4081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4081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4081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4081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4081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4081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4081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4081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50BA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E50BAE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E59F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325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2566"/>
  </w:style>
  <w:style w:type="paragraph" w:styleId="a6">
    <w:name w:val="footer"/>
    <w:basedOn w:val="a"/>
    <w:link w:val="a7"/>
    <w:uiPriority w:val="99"/>
    <w:unhideWhenUsed/>
    <w:rsid w:val="009325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32566"/>
  </w:style>
  <w:style w:type="paragraph" w:styleId="a8">
    <w:name w:val="Balloon Text"/>
    <w:basedOn w:val="a"/>
    <w:link w:val="a9"/>
    <w:uiPriority w:val="99"/>
    <w:semiHidden/>
    <w:unhideWhenUsed/>
    <w:rsid w:val="001C07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C079F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44081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B44081"/>
    <w:rPr>
      <w:rFonts w:asciiTheme="majorHAnsi" w:eastAsiaTheme="majorEastAsia" w:hAnsiTheme="majorHAnsi" w:cstheme="majorBidi"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B44081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4081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44081"/>
    <w:rPr>
      <w:rFonts w:asciiTheme="majorHAnsi" w:eastAsiaTheme="majorEastAsia" w:hAnsiTheme="majorHAnsi" w:cstheme="majorBidi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B44081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B44081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44081"/>
    <w:rPr>
      <w:rFonts w:asciiTheme="majorHAnsi" w:eastAsiaTheme="majorEastAsia" w:hAnsiTheme="majorHAnsi" w:cstheme="majorBidi"/>
      <w:caps/>
    </w:rPr>
  </w:style>
  <w:style w:type="character" w:customStyle="1" w:styleId="90">
    <w:name w:val="Заголовок 9 Знак"/>
    <w:basedOn w:val="a0"/>
    <w:link w:val="9"/>
    <w:uiPriority w:val="9"/>
    <w:semiHidden/>
    <w:rsid w:val="00B44081"/>
    <w:rPr>
      <w:rFonts w:asciiTheme="majorHAnsi" w:eastAsiaTheme="majorEastAsia" w:hAnsiTheme="majorHAnsi" w:cstheme="majorBidi"/>
      <w:i/>
      <w:iCs/>
      <w:caps/>
    </w:rPr>
  </w:style>
  <w:style w:type="paragraph" w:styleId="aa">
    <w:name w:val="caption"/>
    <w:basedOn w:val="a"/>
    <w:next w:val="a"/>
    <w:uiPriority w:val="35"/>
    <w:semiHidden/>
    <w:unhideWhenUsed/>
    <w:qFormat/>
    <w:rsid w:val="00B44081"/>
    <w:pPr>
      <w:spacing w:line="240" w:lineRule="auto"/>
    </w:pPr>
    <w:rPr>
      <w:b/>
      <w:bCs/>
      <w:color w:val="ED7D31" w:themeColor="accent2"/>
      <w:spacing w:val="10"/>
      <w:sz w:val="16"/>
      <w:szCs w:val="16"/>
    </w:rPr>
  </w:style>
  <w:style w:type="paragraph" w:styleId="ab">
    <w:name w:val="Title"/>
    <w:basedOn w:val="a"/>
    <w:next w:val="a"/>
    <w:link w:val="ac"/>
    <w:uiPriority w:val="10"/>
    <w:qFormat/>
    <w:rsid w:val="00B44081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ac">
    <w:name w:val="Заголовок Знак"/>
    <w:basedOn w:val="a0"/>
    <w:link w:val="ab"/>
    <w:uiPriority w:val="10"/>
    <w:rsid w:val="00B44081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ad">
    <w:name w:val="Subtitle"/>
    <w:basedOn w:val="a"/>
    <w:next w:val="a"/>
    <w:link w:val="ae"/>
    <w:uiPriority w:val="11"/>
    <w:qFormat/>
    <w:rsid w:val="00B44081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B44081"/>
    <w:rPr>
      <w:color w:val="000000" w:themeColor="text1"/>
      <w:sz w:val="24"/>
      <w:szCs w:val="24"/>
    </w:rPr>
  </w:style>
  <w:style w:type="character" w:styleId="af">
    <w:name w:val="Strong"/>
    <w:basedOn w:val="a0"/>
    <w:uiPriority w:val="22"/>
    <w:qFormat/>
    <w:rsid w:val="00B44081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af0">
    <w:name w:val="Emphasis"/>
    <w:basedOn w:val="a0"/>
    <w:uiPriority w:val="20"/>
    <w:qFormat/>
    <w:rsid w:val="00B44081"/>
    <w:rPr>
      <w:rFonts w:asciiTheme="minorHAnsi" w:eastAsiaTheme="minorEastAsia" w:hAnsiTheme="minorHAnsi" w:cstheme="minorBidi"/>
      <w:i/>
      <w:iCs/>
      <w:color w:val="C45911" w:themeColor="accent2" w:themeShade="BF"/>
      <w:sz w:val="20"/>
      <w:szCs w:val="20"/>
    </w:rPr>
  </w:style>
  <w:style w:type="paragraph" w:styleId="af1">
    <w:name w:val="No Spacing"/>
    <w:uiPriority w:val="1"/>
    <w:qFormat/>
    <w:rsid w:val="00B44081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B44081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B44081"/>
    <w:rPr>
      <w:rFonts w:asciiTheme="majorHAnsi" w:eastAsiaTheme="majorEastAsia" w:hAnsiTheme="majorHAnsi" w:cstheme="majorBidi"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B44081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customStyle="1" w:styleId="af3">
    <w:name w:val="Выделенная цитата Знак"/>
    <w:basedOn w:val="a0"/>
    <w:link w:val="af2"/>
    <w:uiPriority w:val="30"/>
    <w:rsid w:val="00B44081"/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styleId="af4">
    <w:name w:val="Subtle Emphasis"/>
    <w:basedOn w:val="a0"/>
    <w:uiPriority w:val="19"/>
    <w:qFormat/>
    <w:rsid w:val="00B44081"/>
    <w:rPr>
      <w:i/>
      <w:iCs/>
      <w:color w:val="auto"/>
    </w:rPr>
  </w:style>
  <w:style w:type="character" w:styleId="af5">
    <w:name w:val="Intense Emphasis"/>
    <w:basedOn w:val="a0"/>
    <w:uiPriority w:val="21"/>
    <w:qFormat/>
    <w:rsid w:val="00B44081"/>
    <w:rPr>
      <w:rFonts w:asciiTheme="minorHAnsi" w:eastAsiaTheme="minorEastAsia" w:hAnsiTheme="minorHAnsi" w:cstheme="minorBidi"/>
      <w:b/>
      <w:bCs/>
      <w:i/>
      <w:iCs/>
      <w:color w:val="C45911" w:themeColor="accent2" w:themeShade="BF"/>
      <w:spacing w:val="0"/>
      <w:w w:val="100"/>
      <w:position w:val="0"/>
      <w:sz w:val="20"/>
      <w:szCs w:val="20"/>
    </w:rPr>
  </w:style>
  <w:style w:type="character" w:styleId="af6">
    <w:name w:val="Subtle Reference"/>
    <w:basedOn w:val="a0"/>
    <w:uiPriority w:val="31"/>
    <w:qFormat/>
    <w:rsid w:val="00B44081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af7">
    <w:name w:val="Intense Reference"/>
    <w:basedOn w:val="a0"/>
    <w:uiPriority w:val="32"/>
    <w:qFormat/>
    <w:rsid w:val="00B44081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af8">
    <w:name w:val="Book Title"/>
    <w:basedOn w:val="a0"/>
    <w:uiPriority w:val="33"/>
    <w:qFormat/>
    <w:rsid w:val="00B44081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af9">
    <w:name w:val="TOC Heading"/>
    <w:basedOn w:val="1"/>
    <w:next w:val="a"/>
    <w:uiPriority w:val="39"/>
    <w:semiHidden/>
    <w:unhideWhenUsed/>
    <w:qFormat/>
    <w:rsid w:val="00B44081"/>
    <w:pPr>
      <w:outlineLvl w:val="9"/>
    </w:pPr>
  </w:style>
  <w:style w:type="table" w:styleId="afa">
    <w:name w:val="Table Grid"/>
    <w:basedOn w:val="a1"/>
    <w:uiPriority w:val="39"/>
    <w:rsid w:val="00484C77"/>
    <w:pPr>
      <w:spacing w:after="0" w:line="240" w:lineRule="auto"/>
    </w:pPr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Hyperlink"/>
    <w:basedOn w:val="a0"/>
    <w:uiPriority w:val="99"/>
    <w:semiHidden/>
    <w:unhideWhenUsed/>
    <w:rsid w:val="00600CEC"/>
    <w:rPr>
      <w:color w:val="0000FF"/>
      <w:u w:val="single"/>
    </w:rPr>
  </w:style>
  <w:style w:type="paragraph" w:styleId="afc">
    <w:name w:val="Message Header"/>
    <w:basedOn w:val="a"/>
    <w:link w:val="afd"/>
    <w:uiPriority w:val="99"/>
    <w:semiHidden/>
    <w:unhideWhenUsed/>
    <w:rsid w:val="002230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d">
    <w:name w:val="Шапка Знак"/>
    <w:basedOn w:val="a0"/>
    <w:link w:val="afc"/>
    <w:uiPriority w:val="99"/>
    <w:semiHidden/>
    <w:rsid w:val="00223059"/>
    <w:rPr>
      <w:rFonts w:asciiTheme="majorHAnsi" w:eastAsiaTheme="majorEastAsia" w:hAnsiTheme="majorHAnsi" w:cstheme="majorBidi"/>
      <w:sz w:val="24"/>
      <w:szCs w:val="24"/>
      <w:shd w:val="pct20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DD3DF-E1F6-4E4D-BE20-F8C1F519B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</TotalTime>
  <Pages>1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 Windows</cp:lastModifiedBy>
  <cp:revision>5</cp:revision>
  <cp:lastPrinted>2021-06-17T06:18:00Z</cp:lastPrinted>
  <dcterms:created xsi:type="dcterms:W3CDTF">2020-09-09T05:39:00Z</dcterms:created>
  <dcterms:modified xsi:type="dcterms:W3CDTF">2021-06-17T06:18:00Z</dcterms:modified>
</cp:coreProperties>
</file>